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B4E77" w14:textId="77777777" w:rsidR="00C615CB" w:rsidRDefault="00C615CB" w:rsidP="00C615CB">
      <w:pPr>
        <w:pStyle w:val="Bojan1"/>
        <w:ind w:left="0" w:firstLine="0"/>
        <w:rPr>
          <w:rFonts w:ascii="Arial" w:hAnsi="Arial" w:cs="Arial"/>
        </w:rPr>
      </w:pPr>
      <w:bookmarkStart w:id="1" w:name="_Toc96690960"/>
      <w:bookmarkStart w:id="2" w:name="_Toc25048440"/>
      <w:bookmarkStart w:id="3" w:name="_Toc2777881"/>
      <w:bookmarkStart w:id="4" w:name="_Toc152246825"/>
    </w:p>
    <w:p w14:paraId="04DF807D" w14:textId="321DD657" w:rsidR="0047048A" w:rsidRDefault="0047048A" w:rsidP="007432BE">
      <w:pPr>
        <w:pStyle w:val="KLstrosek2"/>
        <w:numPr>
          <w:ilvl w:val="0"/>
          <w:numId w:val="0"/>
        </w:numPr>
        <w:ind w:left="360"/>
        <w:rPr>
          <w:rFonts w:ascii="Arial" w:hAnsi="Arial" w:cs="Arial"/>
        </w:rPr>
      </w:pPr>
      <w:bookmarkStart w:id="5" w:name="_Toc96690964"/>
      <w:bookmarkStart w:id="6" w:name="_Toc152246828"/>
      <w:bookmarkEnd w:id="1"/>
      <w:bookmarkEnd w:id="2"/>
      <w:bookmarkEnd w:id="3"/>
      <w:bookmarkEnd w:id="4"/>
      <w:r w:rsidRPr="00546128">
        <w:rPr>
          <w:rFonts w:ascii="Arial" w:hAnsi="Arial" w:cs="Arial"/>
        </w:rPr>
        <w:t>KONTROLN</w:t>
      </w:r>
      <w:r w:rsidR="007432BE">
        <w:rPr>
          <w:rFonts w:ascii="Arial" w:hAnsi="Arial" w:cs="Arial"/>
        </w:rPr>
        <w:t>I</w:t>
      </w:r>
      <w:r w:rsidRPr="00546128">
        <w:rPr>
          <w:rFonts w:ascii="Arial" w:hAnsi="Arial" w:cs="Arial"/>
        </w:rPr>
        <w:t xml:space="preserve"> LIST ZA IZVEDBO JAVNEGA NAROČILA PO OMEJENEM POSTOPKU – ZJN-3</w:t>
      </w:r>
      <w:bookmarkEnd w:id="5"/>
      <w:bookmarkEnd w:id="6"/>
    </w:p>
    <w:p w14:paraId="53803CA8" w14:textId="77777777" w:rsidR="007432BE" w:rsidRPr="00546128" w:rsidRDefault="007432BE" w:rsidP="007432BE">
      <w:pPr>
        <w:pStyle w:val="KLstrosek2"/>
        <w:numPr>
          <w:ilvl w:val="0"/>
          <w:numId w:val="0"/>
        </w:numPr>
        <w:ind w:left="360"/>
        <w:rPr>
          <w:rFonts w:ascii="Arial" w:hAnsi="Arial" w:cs="Arial"/>
        </w:rPr>
      </w:pPr>
    </w:p>
    <w:p w14:paraId="0D50FABA" w14:textId="77777777" w:rsidR="0047048A" w:rsidRPr="002C5414" w:rsidRDefault="0047048A" w:rsidP="0047048A">
      <w:pPr>
        <w:pStyle w:val="Bojan1"/>
        <w:keepNext w:val="0"/>
        <w:ind w:left="0" w:right="-427" w:firstLine="0"/>
        <w:outlineLvl w:val="9"/>
        <w:rPr>
          <w:rFonts w:ascii="Arial" w:hAnsi="Arial" w:cs="Arial"/>
          <w:sz w:val="20"/>
          <w:lang w:val="sl-SI"/>
        </w:rPr>
      </w:pPr>
    </w:p>
    <w:p w14:paraId="76AF77B3" w14:textId="4088515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4900ED4"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595BE25" w14:textId="77777777" w:rsidR="0047048A" w:rsidRPr="002C5414" w:rsidRDefault="0047048A" w:rsidP="0047048A">
      <w:pPr>
        <w:ind w:left="-426" w:right="-433"/>
        <w:rPr>
          <w:rFonts w:ascii="Arial" w:hAnsi="Arial" w:cs="Arial"/>
        </w:rPr>
      </w:pPr>
    </w:p>
    <w:p w14:paraId="3CAC7732" w14:textId="77777777" w:rsidR="0047048A" w:rsidRPr="002C5414" w:rsidRDefault="0047048A" w:rsidP="0047048A">
      <w:pPr>
        <w:ind w:left="-426" w:right="-433"/>
        <w:jc w:val="center"/>
        <w:rPr>
          <w:rFonts w:ascii="Arial" w:hAnsi="Arial" w:cs="Arial"/>
          <w:b/>
          <w:bCs/>
        </w:rPr>
      </w:pPr>
      <w:bookmarkStart w:id="7" w:name="_Toc336429937"/>
      <w:r w:rsidRPr="002C5414">
        <w:rPr>
          <w:rFonts w:ascii="Arial" w:hAnsi="Arial" w:cs="Arial"/>
          <w:b/>
          <w:bCs/>
        </w:rPr>
        <w:t>KONTROLNI LIST</w:t>
      </w:r>
    </w:p>
    <w:p w14:paraId="3F658644" w14:textId="77777777" w:rsidR="0047048A" w:rsidRPr="002C5414" w:rsidRDefault="0047048A" w:rsidP="0047048A">
      <w:pPr>
        <w:ind w:left="-426" w:right="-433"/>
        <w:jc w:val="center"/>
        <w:rPr>
          <w:rFonts w:ascii="Arial" w:hAnsi="Arial" w:cs="Arial"/>
          <w:b/>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
      </w:r>
    </w:p>
    <w:bookmarkEnd w:id="7"/>
    <w:p w14:paraId="34DCB50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OMEJENI POSTOPEK</w:t>
      </w:r>
      <w:r w:rsidRPr="002C5414">
        <w:rPr>
          <w:rFonts w:ascii="Arial" w:hAnsi="Arial" w:cs="Arial"/>
          <w:b/>
          <w:bCs/>
        </w:rPr>
        <w:t xml:space="preserve"> </w:t>
      </w:r>
    </w:p>
    <w:p w14:paraId="12196440" w14:textId="77777777" w:rsidR="0047048A" w:rsidRPr="002C5414" w:rsidRDefault="0047048A" w:rsidP="0047048A">
      <w:pPr>
        <w:ind w:left="-426" w:right="-433"/>
        <w:jc w:val="center"/>
        <w:rPr>
          <w:rFonts w:ascii="Arial" w:hAnsi="Arial" w:cs="Arial"/>
          <w:bCs/>
        </w:rPr>
      </w:pPr>
    </w:p>
    <w:p w14:paraId="7327A026" w14:textId="4539EE68"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B503E9"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22469A" w:rsidRPr="002C5414">
        <w:rPr>
          <w:rFonts w:ascii="Arial" w:hAnsi="Arial" w:cs="Arial"/>
          <w:bCs/>
        </w:rPr>
        <w:t xml:space="preserve"> (21. člen ZJN- </w:t>
      </w:r>
      <w:r w:rsidR="00D64B5B" w:rsidRPr="002C5414">
        <w:rPr>
          <w:rFonts w:ascii="Arial" w:hAnsi="Arial" w:cs="Arial"/>
          <w:bCs/>
        </w:rPr>
        <w:t>3d</w:t>
      </w:r>
      <w:r w:rsidR="0022469A" w:rsidRPr="002C5414">
        <w:rPr>
          <w:rFonts w:ascii="Arial" w:hAnsi="Arial" w:cs="Arial"/>
          <w:bCs/>
        </w:rPr>
        <w:t>)</w:t>
      </w:r>
      <w:r w:rsidR="0022469A" w:rsidRPr="002C5414">
        <w:rPr>
          <w:rStyle w:val="Sprotnaopomba-sklic"/>
          <w:rFonts w:ascii="Arial" w:hAnsi="Arial" w:cs="Arial"/>
          <w:bCs/>
        </w:rPr>
        <w:footnoteReference w:id="2"/>
      </w:r>
      <w:r w:rsidR="009F4144"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B503E9"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 </w:t>
      </w:r>
      <w:r w:rsidR="0022469A" w:rsidRPr="002C5414">
        <w:rPr>
          <w:rFonts w:ascii="Arial" w:hAnsi="Arial" w:cs="Arial"/>
          <w:bCs/>
        </w:rPr>
        <w:t xml:space="preserve">(21. člen ZJN- </w:t>
      </w:r>
      <w:r w:rsidR="002C5A60" w:rsidRPr="002C5414">
        <w:rPr>
          <w:rFonts w:ascii="Arial" w:hAnsi="Arial" w:cs="Arial"/>
          <w:bCs/>
        </w:rPr>
        <w:t>3</w:t>
      </w:r>
      <w:r w:rsidR="002C5A60">
        <w:rPr>
          <w:rFonts w:ascii="Arial" w:hAnsi="Arial" w:cs="Arial"/>
          <w:bCs/>
        </w:rPr>
        <w:t>d</w:t>
      </w:r>
      <w:r w:rsidR="0022469A" w:rsidRPr="002C5414">
        <w:rPr>
          <w:rFonts w:ascii="Arial" w:hAnsi="Arial" w:cs="Arial"/>
          <w:bCs/>
        </w:rPr>
        <w:t>)</w:t>
      </w:r>
      <w:r w:rsidR="0022469A" w:rsidRPr="002C5414">
        <w:rPr>
          <w:rStyle w:val="Sprotnaopomba-sklic"/>
          <w:rFonts w:ascii="Arial" w:hAnsi="Arial" w:cs="Arial"/>
          <w:bCs/>
        </w:rPr>
        <w:footnoteReference w:id="3"/>
      </w:r>
      <w:r w:rsidR="0022469A" w:rsidRPr="002C5414">
        <w:rPr>
          <w:rFonts w:ascii="Arial" w:hAnsi="Arial" w:cs="Arial"/>
          <w:bCs/>
        </w:rPr>
        <w:t xml:space="preserve"> </w:t>
      </w:r>
      <w:r w:rsidRPr="002C5414">
        <w:rPr>
          <w:rFonts w:ascii="Arial" w:hAnsi="Arial" w:cs="Arial"/>
          <w:bCs/>
        </w:rPr>
        <w:t xml:space="preserve">in </w:t>
      </w:r>
      <w:r w:rsidRPr="002C5414">
        <w:rPr>
          <w:rFonts w:ascii="Arial" w:hAnsi="Arial" w:cs="Arial"/>
          <w:b/>
          <w:bCs/>
        </w:rPr>
        <w:t>za socialne in druge posebne storitve</w:t>
      </w:r>
      <w:r w:rsidRPr="002C5414">
        <w:rPr>
          <w:rStyle w:val="Sprotnaopomba-sklic"/>
          <w:rFonts w:ascii="Arial" w:hAnsi="Arial" w:cs="Arial"/>
        </w:rPr>
        <w:footnoteReference w:id="4"/>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5"/>
      </w:r>
    </w:p>
    <w:p w14:paraId="5237B4C9" w14:textId="77777777" w:rsidR="0047048A" w:rsidRPr="002C5414" w:rsidRDefault="0047048A" w:rsidP="0047048A">
      <w:pPr>
        <w:ind w:left="-426" w:right="-433"/>
        <w:rPr>
          <w:rFonts w:ascii="Arial" w:hAnsi="Arial" w:cs="Arial"/>
          <w:bCs/>
        </w:rPr>
      </w:pPr>
    </w:p>
    <w:p w14:paraId="3E1F5AE9" w14:textId="7EABEFE9"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 uporabi</w:t>
      </w:r>
      <w:r w:rsidRPr="002C5414">
        <w:rPr>
          <w:rFonts w:ascii="Arial" w:hAnsi="Arial" w:cs="Arial"/>
          <w:bCs/>
        </w:rPr>
        <w:t xml:space="preserve">, ko je ocenjena vrednost </w:t>
      </w:r>
      <w:r w:rsidRPr="002C5414">
        <w:rPr>
          <w:rFonts w:ascii="Arial" w:hAnsi="Arial" w:cs="Arial"/>
          <w:b/>
          <w:bCs/>
        </w:rPr>
        <w:t>za blago ali storitve enaka ali višja od 50.000 EUR</w:t>
      </w:r>
      <w:r w:rsidRPr="002C5414">
        <w:rPr>
          <w:rFonts w:ascii="Arial" w:hAnsi="Arial" w:cs="Arial"/>
          <w:bCs/>
        </w:rPr>
        <w:t xml:space="preserve"> (brez DDV); </w:t>
      </w:r>
      <w:r w:rsidRPr="002C5414">
        <w:rPr>
          <w:rFonts w:ascii="Arial" w:hAnsi="Arial" w:cs="Arial"/>
          <w:b/>
          <w:bCs/>
        </w:rPr>
        <w:t>za gradnje enaka ali višja od 100.000 EUR</w:t>
      </w:r>
      <w:r w:rsidRPr="002C5414">
        <w:rPr>
          <w:rFonts w:ascii="Arial" w:hAnsi="Arial" w:cs="Arial"/>
          <w:bCs/>
        </w:rPr>
        <w:t xml:space="preserve"> (brez DDV) in </w:t>
      </w:r>
      <w:r w:rsidRPr="002C5414">
        <w:rPr>
          <w:rFonts w:ascii="Arial" w:hAnsi="Arial" w:cs="Arial"/>
          <w:b/>
          <w:bCs/>
        </w:rPr>
        <w:t>za socialne in druge posebne storitve</w:t>
      </w:r>
      <w:r w:rsidRPr="002C5414">
        <w:rPr>
          <w:rStyle w:val="Sprotnaopomba-sklic"/>
          <w:rFonts w:ascii="Arial" w:hAnsi="Arial" w:cs="Arial"/>
        </w:rPr>
        <w:footnoteReference w:id="6"/>
      </w:r>
      <w:r w:rsidR="009F4144" w:rsidRPr="002C5414">
        <w:rPr>
          <w:rFonts w:ascii="Arial" w:hAnsi="Arial" w:cs="Arial"/>
          <w:b/>
          <w:bCs/>
        </w:rPr>
        <w:t xml:space="preserve"> </w:t>
      </w:r>
      <w:r w:rsidRPr="002C5414">
        <w:rPr>
          <w:rFonts w:ascii="Arial" w:hAnsi="Arial" w:cs="Arial"/>
          <w:b/>
          <w:bCs/>
        </w:rPr>
        <w:t>enaka ali višja od 1.000.000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7"/>
      </w:r>
      <w:r w:rsidRPr="002C5414">
        <w:rPr>
          <w:rFonts w:ascii="Arial" w:hAnsi="Arial" w:cs="Arial"/>
          <w:bCs/>
        </w:rPr>
        <w:t>.</w:t>
      </w:r>
    </w:p>
    <w:p w14:paraId="53EF78F5" w14:textId="77777777" w:rsidR="0047048A" w:rsidRPr="002C5414" w:rsidRDefault="0047048A" w:rsidP="0047048A">
      <w:pPr>
        <w:ind w:left="-426" w:right="-433"/>
        <w:rPr>
          <w:rFonts w:ascii="Arial" w:hAnsi="Arial" w:cs="Arial"/>
          <w:bCs/>
        </w:rPr>
      </w:pPr>
    </w:p>
    <w:p w14:paraId="25002074" w14:textId="77777777" w:rsidR="0047048A" w:rsidRPr="002C5414" w:rsidRDefault="0047048A" w:rsidP="0047048A">
      <w:pPr>
        <w:ind w:left="-426" w:right="-433"/>
        <w:rPr>
          <w:rFonts w:ascii="Arial" w:hAnsi="Arial" w:cs="Arial"/>
        </w:rPr>
      </w:pPr>
    </w:p>
    <w:p w14:paraId="0FD5D5D4" w14:textId="77777777" w:rsidR="00C640EA" w:rsidRDefault="00C640EA" w:rsidP="00A57504">
      <w:pPr>
        <w:ind w:left="-142" w:right="-433"/>
        <w:rPr>
          <w:rFonts w:ascii="Arial" w:hAnsi="Arial" w:cs="Arial"/>
        </w:rPr>
      </w:pPr>
      <w:bookmarkStart w:id="8" w:name="_Hlk147487664"/>
    </w:p>
    <w:p w14:paraId="1BBA24BC" w14:textId="46A3B5A8" w:rsidR="00C640EA" w:rsidRDefault="00A57504" w:rsidP="00C640EA">
      <w:pPr>
        <w:ind w:left="-142" w:right="-433"/>
        <w:rPr>
          <w:rFonts w:ascii="Arial" w:hAnsi="Arial" w:cs="Arial"/>
          <w:b/>
        </w:rPr>
      </w:pPr>
      <w:r w:rsidRPr="002C5414">
        <w:rPr>
          <w:rFonts w:ascii="Arial" w:hAnsi="Arial" w:cs="Arial"/>
          <w:b/>
        </w:rPr>
        <w:t xml:space="preserve">OSNOVNI PODATKI </w:t>
      </w:r>
    </w:p>
    <w:p w14:paraId="7ED92755" w14:textId="77777777" w:rsidR="00E53BB4" w:rsidRPr="00AE0559" w:rsidRDefault="00E53BB4" w:rsidP="00E53BB4">
      <w:pPr>
        <w:ind w:left="-142" w:right="-433"/>
        <w:rPr>
          <w:rFonts w:ascii="Arial" w:hAnsi="Arial" w:cs="Arial"/>
          <w:b/>
        </w:rPr>
      </w:pPr>
      <w:bookmarkStart w:id="9" w:name="_Hlk188522382"/>
      <w:bookmarkEnd w:id="8"/>
      <w:r w:rsidRPr="002C5414">
        <w:rPr>
          <w:rFonts w:ascii="Arial" w:hAnsi="Arial" w:cs="Arial"/>
        </w:rPr>
        <w:t xml:space="preserve">Šifra </w:t>
      </w:r>
      <w:r>
        <w:rPr>
          <w:rFonts w:ascii="Arial" w:hAnsi="Arial" w:cs="Arial"/>
        </w:rPr>
        <w:t xml:space="preserve">projekta </w:t>
      </w:r>
      <w:r w:rsidRPr="00DB7740">
        <w:rPr>
          <w:rFonts w:ascii="Arial" w:hAnsi="Arial"/>
        </w:rPr>
        <w:t xml:space="preserve">(enoznačna šifra NRP iz MFERAC):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BC6EF1F" w14:textId="77777777" w:rsidR="00E53BB4" w:rsidRDefault="00E53BB4" w:rsidP="00E53BB4">
      <w:pPr>
        <w:ind w:left="-142" w:right="-433"/>
        <w:rPr>
          <w:rFonts w:ascii="Arial" w:hAnsi="Arial" w:cs="Arial"/>
        </w:rPr>
      </w:pPr>
      <w:r w:rsidRPr="002C5414">
        <w:rPr>
          <w:rFonts w:ascii="Arial" w:hAnsi="Arial" w:cs="Arial"/>
        </w:rPr>
        <w:t xml:space="preserve">Naziv </w:t>
      </w:r>
      <w:r>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49D07338" w14:textId="77777777" w:rsidR="00E53BB4" w:rsidRDefault="00E53BB4" w:rsidP="00E53BB4">
      <w:pPr>
        <w:ind w:left="-142" w:right="-433"/>
        <w:rPr>
          <w:rFonts w:ascii="Arial" w:hAnsi="Arial" w:cs="Arial"/>
          <w:b/>
          <w:caps/>
        </w:rPr>
      </w:pPr>
      <w:r>
        <w:rPr>
          <w:rFonts w:ascii="Arial" w:hAnsi="Arial" w:cs="Arial"/>
        </w:rPr>
        <w:t>Izvajalec ukrepa</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5CE10807" w14:textId="77777777" w:rsidR="00E53BB4" w:rsidRDefault="00E53BB4" w:rsidP="00E53BB4">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bookmarkEnd w:id="9"/>
    <w:p w14:paraId="468655B7"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92A740A"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2A931F74"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29110E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1CB287BD" w14:textId="77777777" w:rsidR="0047048A" w:rsidRPr="002C5414" w:rsidRDefault="0047048A" w:rsidP="007E6D93">
            <w:pPr>
              <w:rPr>
                <w:rFonts w:ascii="Arial" w:hAnsi="Arial" w:cs="Arial"/>
                <w:color w:val="808080"/>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p w14:paraId="080E2AEA" w14:textId="77777777" w:rsidR="0047048A" w:rsidRPr="002C5414" w:rsidRDefault="0047048A" w:rsidP="007E6D93">
            <w:pPr>
              <w:rPr>
                <w:rFonts w:ascii="Arial" w:hAnsi="Arial" w:cs="Arial"/>
              </w:rPr>
            </w:pPr>
          </w:p>
        </w:tc>
      </w:tr>
      <w:tr w:rsidR="0047048A" w:rsidRPr="00FE6B7C" w14:paraId="42B6C835" w14:textId="77777777" w:rsidTr="007E6D93">
        <w:trPr>
          <w:trHeight w:val="271"/>
          <w:jc w:val="center"/>
        </w:trPr>
        <w:tc>
          <w:tcPr>
            <w:tcW w:w="5269" w:type="dxa"/>
            <w:gridSpan w:val="2"/>
            <w:tcBorders>
              <w:top w:val="nil"/>
              <w:left w:val="single" w:sz="12" w:space="0" w:color="auto"/>
              <w:bottom w:val="nil"/>
              <w:right w:val="nil"/>
            </w:tcBorders>
            <w:hideMark/>
          </w:tcPr>
          <w:p w14:paraId="324222BE"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2E3BAF09"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3F1BFE6" w14:textId="77777777" w:rsidTr="007E6D93">
        <w:trPr>
          <w:trHeight w:val="179"/>
          <w:jc w:val="center"/>
        </w:trPr>
        <w:tc>
          <w:tcPr>
            <w:tcW w:w="5269" w:type="dxa"/>
            <w:gridSpan w:val="2"/>
            <w:tcBorders>
              <w:top w:val="nil"/>
              <w:left w:val="single" w:sz="12" w:space="0" w:color="auto"/>
              <w:bottom w:val="nil"/>
              <w:right w:val="nil"/>
            </w:tcBorders>
            <w:hideMark/>
          </w:tcPr>
          <w:p w14:paraId="792B6E3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123059C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68BA832"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C5BBDC2" w14:textId="77777777" w:rsidR="0047048A" w:rsidRPr="002C5414" w:rsidRDefault="0047048A" w:rsidP="007E6D93">
            <w:pPr>
              <w:jc w:val="center"/>
              <w:rPr>
                <w:rFonts w:ascii="Arial" w:hAnsi="Arial" w:cs="Arial"/>
                <w:b/>
                <w:bCs/>
              </w:rPr>
            </w:pPr>
          </w:p>
        </w:tc>
      </w:tr>
      <w:tr w:rsidR="0047048A" w:rsidRPr="00FE6B7C" w14:paraId="50762105"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66C0758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0068D31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FB229FC" w14:textId="77777777" w:rsidTr="007E6D93">
        <w:trPr>
          <w:trHeight w:val="179"/>
          <w:jc w:val="center"/>
        </w:trPr>
        <w:tc>
          <w:tcPr>
            <w:tcW w:w="5670" w:type="dxa"/>
            <w:gridSpan w:val="3"/>
            <w:tcBorders>
              <w:top w:val="nil"/>
              <w:left w:val="single" w:sz="12" w:space="0" w:color="auto"/>
              <w:bottom w:val="nil"/>
              <w:right w:val="nil"/>
            </w:tcBorders>
            <w:hideMark/>
          </w:tcPr>
          <w:p w14:paraId="5EDDA198"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778D3834"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A90C790"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1019591"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64D3C09A"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9FC6E47"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F449D35" w14:textId="77777777" w:rsidR="0047048A" w:rsidRPr="002C5414" w:rsidRDefault="0047048A" w:rsidP="007E6D93">
            <w:pPr>
              <w:jc w:val="center"/>
              <w:rPr>
                <w:rFonts w:ascii="Arial" w:hAnsi="Arial" w:cs="Arial"/>
                <w:b/>
                <w:bCs/>
              </w:rPr>
            </w:pPr>
          </w:p>
          <w:p w14:paraId="564FAF14" w14:textId="77777777" w:rsidR="0047048A" w:rsidRPr="002C5414" w:rsidRDefault="0047048A" w:rsidP="007E6D93">
            <w:pPr>
              <w:rPr>
                <w:rFonts w:ascii="Arial" w:hAnsi="Arial" w:cs="Arial"/>
                <w:b/>
                <w:bCs/>
              </w:rPr>
            </w:pPr>
          </w:p>
        </w:tc>
      </w:tr>
      <w:tr w:rsidR="0047048A" w:rsidRPr="00FE6B7C" w14:paraId="75F45BE6"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741F75BA"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118F55D0" w14:textId="77777777" w:rsidTr="007E6D93">
        <w:trPr>
          <w:trHeight w:val="179"/>
          <w:jc w:val="center"/>
        </w:trPr>
        <w:tc>
          <w:tcPr>
            <w:tcW w:w="5244" w:type="dxa"/>
            <w:gridSpan w:val="2"/>
            <w:tcBorders>
              <w:top w:val="nil"/>
              <w:left w:val="single" w:sz="12" w:space="0" w:color="auto"/>
              <w:bottom w:val="nil"/>
              <w:right w:val="nil"/>
            </w:tcBorders>
          </w:tcPr>
          <w:p w14:paraId="3A768629"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70059341"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20EF25F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C1820D4" w14:textId="77777777" w:rsidTr="007E6D93">
        <w:trPr>
          <w:trHeight w:val="179"/>
          <w:jc w:val="center"/>
        </w:trPr>
        <w:tc>
          <w:tcPr>
            <w:tcW w:w="534" w:type="dxa"/>
            <w:tcBorders>
              <w:top w:val="nil"/>
              <w:left w:val="single" w:sz="12" w:space="0" w:color="auto"/>
              <w:bottom w:val="nil"/>
              <w:right w:val="nil"/>
            </w:tcBorders>
            <w:hideMark/>
          </w:tcPr>
          <w:p w14:paraId="42DBB613"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01E4C28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4006B34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A995BB4" w14:textId="77777777" w:rsidTr="007E6D93">
        <w:trPr>
          <w:trHeight w:val="179"/>
          <w:jc w:val="center"/>
        </w:trPr>
        <w:tc>
          <w:tcPr>
            <w:tcW w:w="534" w:type="dxa"/>
            <w:tcBorders>
              <w:top w:val="nil"/>
              <w:left w:val="single" w:sz="12" w:space="0" w:color="auto"/>
              <w:bottom w:val="nil"/>
              <w:right w:val="nil"/>
            </w:tcBorders>
            <w:hideMark/>
          </w:tcPr>
          <w:p w14:paraId="24B04FCA"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AF1CC01"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492C111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42192FF" w14:textId="77777777" w:rsidTr="007E6D93">
        <w:trPr>
          <w:trHeight w:val="179"/>
          <w:jc w:val="center"/>
        </w:trPr>
        <w:tc>
          <w:tcPr>
            <w:tcW w:w="534" w:type="dxa"/>
            <w:tcBorders>
              <w:top w:val="nil"/>
              <w:left w:val="single" w:sz="12" w:space="0" w:color="auto"/>
              <w:bottom w:val="nil"/>
              <w:right w:val="nil"/>
            </w:tcBorders>
            <w:hideMark/>
          </w:tcPr>
          <w:p w14:paraId="285FDDE3" w14:textId="77777777" w:rsidR="0047048A" w:rsidRPr="002C5414" w:rsidRDefault="0047048A" w:rsidP="007E6D93">
            <w:pPr>
              <w:rPr>
                <w:rFonts w:ascii="Arial" w:hAnsi="Arial" w:cs="Arial"/>
              </w:rPr>
            </w:pPr>
            <w:r w:rsidRPr="002C5414">
              <w:rPr>
                <w:rFonts w:ascii="Arial" w:hAnsi="Arial" w:cs="Arial"/>
              </w:rPr>
              <w:lastRenderedPageBreak/>
              <w:t>3</w:t>
            </w:r>
          </w:p>
        </w:tc>
        <w:tc>
          <w:tcPr>
            <w:tcW w:w="4710" w:type="dxa"/>
            <w:tcBorders>
              <w:top w:val="nil"/>
              <w:left w:val="nil"/>
              <w:bottom w:val="nil"/>
              <w:right w:val="nil"/>
            </w:tcBorders>
            <w:hideMark/>
          </w:tcPr>
          <w:p w14:paraId="00D00A9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833BE8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82CB2BB" w14:textId="77777777" w:rsidTr="007E6D93">
        <w:trPr>
          <w:trHeight w:val="179"/>
          <w:jc w:val="center"/>
        </w:trPr>
        <w:tc>
          <w:tcPr>
            <w:tcW w:w="534" w:type="dxa"/>
            <w:tcBorders>
              <w:top w:val="nil"/>
              <w:left w:val="single" w:sz="12" w:space="0" w:color="auto"/>
              <w:bottom w:val="nil"/>
              <w:right w:val="nil"/>
            </w:tcBorders>
            <w:hideMark/>
          </w:tcPr>
          <w:p w14:paraId="1710FDE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01EA5D45"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1708D053" w14:textId="77777777" w:rsidR="0047048A" w:rsidRPr="002C5414" w:rsidRDefault="0047048A" w:rsidP="007E6D93">
            <w:pPr>
              <w:rPr>
                <w:rFonts w:ascii="Arial" w:hAnsi="Arial" w:cs="Arial"/>
                <w:b/>
                <w:caps/>
              </w:rPr>
            </w:pPr>
          </w:p>
        </w:tc>
      </w:tr>
      <w:tr w:rsidR="0047048A" w:rsidRPr="00FE6B7C" w14:paraId="0AB2D1F7" w14:textId="77777777" w:rsidTr="007E6D93">
        <w:trPr>
          <w:trHeight w:val="179"/>
          <w:jc w:val="center"/>
        </w:trPr>
        <w:tc>
          <w:tcPr>
            <w:tcW w:w="534" w:type="dxa"/>
            <w:tcBorders>
              <w:top w:val="nil"/>
              <w:left w:val="single" w:sz="12" w:space="0" w:color="auto"/>
              <w:bottom w:val="nil"/>
              <w:right w:val="nil"/>
            </w:tcBorders>
            <w:hideMark/>
          </w:tcPr>
          <w:p w14:paraId="75D191B6"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3CFF4E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5BF2BFB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222E7F" w14:textId="77777777" w:rsidTr="007E6D93">
        <w:trPr>
          <w:trHeight w:val="179"/>
          <w:jc w:val="center"/>
        </w:trPr>
        <w:tc>
          <w:tcPr>
            <w:tcW w:w="534" w:type="dxa"/>
            <w:tcBorders>
              <w:top w:val="nil"/>
              <w:left w:val="single" w:sz="12" w:space="0" w:color="auto"/>
              <w:bottom w:val="nil"/>
              <w:right w:val="nil"/>
            </w:tcBorders>
            <w:hideMark/>
          </w:tcPr>
          <w:p w14:paraId="092DA077"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36719D6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3FAFECF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593DFDD" w14:textId="77777777" w:rsidTr="007E6D93">
        <w:trPr>
          <w:trHeight w:val="179"/>
          <w:jc w:val="center"/>
        </w:trPr>
        <w:tc>
          <w:tcPr>
            <w:tcW w:w="534" w:type="dxa"/>
            <w:tcBorders>
              <w:top w:val="nil"/>
              <w:left w:val="single" w:sz="12" w:space="0" w:color="auto"/>
              <w:bottom w:val="nil"/>
              <w:right w:val="nil"/>
            </w:tcBorders>
            <w:hideMark/>
          </w:tcPr>
          <w:p w14:paraId="495EA084"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4E40D4C0"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282E99B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ECB3A9A" w14:textId="77777777" w:rsidR="0047048A" w:rsidRPr="002C5414" w:rsidRDefault="0047048A" w:rsidP="007E6D93">
            <w:pPr>
              <w:rPr>
                <w:rFonts w:ascii="Arial" w:hAnsi="Arial" w:cs="Arial"/>
              </w:rPr>
            </w:pPr>
          </w:p>
        </w:tc>
      </w:tr>
      <w:tr w:rsidR="0047048A" w:rsidRPr="00FE6B7C" w14:paraId="580B9D9A" w14:textId="77777777" w:rsidTr="007E6D93">
        <w:trPr>
          <w:trHeight w:val="179"/>
          <w:jc w:val="center"/>
        </w:trPr>
        <w:tc>
          <w:tcPr>
            <w:tcW w:w="534" w:type="dxa"/>
            <w:tcBorders>
              <w:top w:val="nil"/>
              <w:left w:val="single" w:sz="12" w:space="0" w:color="auto"/>
              <w:bottom w:val="nil"/>
              <w:right w:val="nil"/>
            </w:tcBorders>
            <w:hideMark/>
          </w:tcPr>
          <w:p w14:paraId="45000AC9"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2DAA914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0393CC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3AD3F5" w14:textId="77777777" w:rsidTr="007E6D93">
        <w:trPr>
          <w:trHeight w:val="179"/>
          <w:jc w:val="center"/>
        </w:trPr>
        <w:tc>
          <w:tcPr>
            <w:tcW w:w="534" w:type="dxa"/>
            <w:tcBorders>
              <w:top w:val="nil"/>
              <w:left w:val="single" w:sz="12" w:space="0" w:color="auto"/>
              <w:bottom w:val="nil"/>
              <w:right w:val="nil"/>
            </w:tcBorders>
          </w:tcPr>
          <w:p w14:paraId="50AA07F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25FF9114"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tcPr>
          <w:p w14:paraId="586D6EA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EE0ECC3" w14:textId="77777777" w:rsidTr="007E6D93">
        <w:trPr>
          <w:trHeight w:val="179"/>
          <w:jc w:val="center"/>
        </w:trPr>
        <w:tc>
          <w:tcPr>
            <w:tcW w:w="534" w:type="dxa"/>
            <w:tcBorders>
              <w:top w:val="nil"/>
              <w:left w:val="single" w:sz="12" w:space="0" w:color="auto"/>
              <w:bottom w:val="nil"/>
              <w:right w:val="nil"/>
            </w:tcBorders>
            <w:hideMark/>
          </w:tcPr>
          <w:p w14:paraId="60E24F4B" w14:textId="77777777" w:rsidR="0047048A" w:rsidRPr="002C5414" w:rsidRDefault="0047048A" w:rsidP="007E6D93">
            <w:pPr>
              <w:rPr>
                <w:rFonts w:ascii="Arial" w:hAnsi="Arial" w:cs="Arial"/>
              </w:rPr>
            </w:pPr>
          </w:p>
          <w:p w14:paraId="6508E2A9"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20EC553F" w14:textId="77777777" w:rsidR="0047048A" w:rsidRPr="002C5414" w:rsidRDefault="0047048A" w:rsidP="007E6D93">
            <w:pPr>
              <w:rPr>
                <w:rFonts w:ascii="Arial" w:hAnsi="Arial" w:cs="Arial"/>
                <w:b/>
              </w:rPr>
            </w:pPr>
            <w:r w:rsidRPr="002C5414">
              <w:rPr>
                <w:rFonts w:ascii="Arial" w:hAnsi="Arial" w:cs="Arial"/>
                <w:b/>
              </w:rPr>
              <w:t xml:space="preserve">DRUGA FAZA </w:t>
            </w:r>
            <w:r w:rsidRPr="002C5414">
              <w:rPr>
                <w:rFonts w:ascii="Arial" w:hAnsi="Arial" w:cs="Arial"/>
                <w:b/>
                <w:bCs/>
              </w:rPr>
              <w:t>(»ponudbena faza«)</w:t>
            </w:r>
            <w:r w:rsidRPr="002C5414">
              <w:rPr>
                <w:rFonts w:ascii="Arial" w:hAnsi="Arial" w:cs="Arial"/>
                <w:b/>
              </w:rPr>
              <w:t>:</w:t>
            </w:r>
          </w:p>
          <w:p w14:paraId="258F2249"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F232089" w14:textId="77777777" w:rsidR="0047048A" w:rsidRPr="002C5414" w:rsidRDefault="0047048A" w:rsidP="007E6D93">
            <w:pPr>
              <w:rPr>
                <w:rFonts w:ascii="Arial" w:hAnsi="Arial" w:cs="Arial"/>
              </w:rPr>
            </w:pPr>
          </w:p>
          <w:p w14:paraId="01A41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B6A8DA" w14:textId="77777777" w:rsidTr="007E6D93">
        <w:trPr>
          <w:trHeight w:val="326"/>
          <w:jc w:val="center"/>
        </w:trPr>
        <w:tc>
          <w:tcPr>
            <w:tcW w:w="534" w:type="dxa"/>
            <w:tcBorders>
              <w:top w:val="nil"/>
              <w:left w:val="single" w:sz="12" w:space="0" w:color="auto"/>
              <w:bottom w:val="nil"/>
              <w:right w:val="nil"/>
            </w:tcBorders>
            <w:hideMark/>
          </w:tcPr>
          <w:p w14:paraId="65E7B6ED"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05618F62"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AC6665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850D2DF" w14:textId="77777777" w:rsidR="0047048A" w:rsidRPr="002C5414" w:rsidRDefault="0047048A" w:rsidP="007E6D93">
            <w:pPr>
              <w:rPr>
                <w:rFonts w:ascii="Arial" w:hAnsi="Arial" w:cs="Arial"/>
                <w:b/>
                <w:caps/>
              </w:rPr>
            </w:pPr>
          </w:p>
        </w:tc>
      </w:tr>
      <w:tr w:rsidR="0047048A" w:rsidRPr="00FE6B7C" w14:paraId="62B5321F" w14:textId="77777777" w:rsidTr="007E6D93">
        <w:trPr>
          <w:trHeight w:val="145"/>
          <w:jc w:val="center"/>
        </w:trPr>
        <w:tc>
          <w:tcPr>
            <w:tcW w:w="534" w:type="dxa"/>
            <w:tcBorders>
              <w:top w:val="nil"/>
              <w:left w:val="single" w:sz="12" w:space="0" w:color="auto"/>
              <w:bottom w:val="nil"/>
              <w:right w:val="nil"/>
            </w:tcBorders>
          </w:tcPr>
          <w:p w14:paraId="2D788624"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03BEEFD8"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4F03E00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4376138" w14:textId="77777777" w:rsidTr="007E6D93">
        <w:trPr>
          <w:trHeight w:val="145"/>
          <w:jc w:val="center"/>
        </w:trPr>
        <w:tc>
          <w:tcPr>
            <w:tcW w:w="534" w:type="dxa"/>
            <w:tcBorders>
              <w:top w:val="nil"/>
              <w:left w:val="single" w:sz="12" w:space="0" w:color="auto"/>
              <w:bottom w:val="nil"/>
              <w:right w:val="nil"/>
            </w:tcBorders>
          </w:tcPr>
          <w:p w14:paraId="76B9F1CD" w14:textId="77777777" w:rsidR="0047048A" w:rsidRDefault="0047048A" w:rsidP="007E6D93">
            <w:pPr>
              <w:rPr>
                <w:rFonts w:ascii="Arial" w:hAnsi="Arial" w:cs="Arial"/>
              </w:rPr>
            </w:pPr>
            <w:r w:rsidRPr="002C5414">
              <w:rPr>
                <w:rFonts w:ascii="Arial" w:hAnsi="Arial" w:cs="Arial"/>
              </w:rPr>
              <w:t>12</w:t>
            </w:r>
          </w:p>
          <w:p w14:paraId="5C50AC19" w14:textId="444755C1" w:rsidR="00CB1F1C" w:rsidRPr="002C5414" w:rsidRDefault="00CB1F1C" w:rsidP="007E6D93">
            <w:pPr>
              <w:rPr>
                <w:rFonts w:ascii="Arial" w:hAnsi="Arial" w:cs="Arial"/>
              </w:rPr>
            </w:pPr>
            <w:r>
              <w:rPr>
                <w:rFonts w:ascii="Arial" w:hAnsi="Arial" w:cs="Arial"/>
              </w:rPr>
              <w:t>13</w:t>
            </w:r>
          </w:p>
        </w:tc>
        <w:tc>
          <w:tcPr>
            <w:tcW w:w="4710" w:type="dxa"/>
            <w:tcBorders>
              <w:top w:val="nil"/>
              <w:left w:val="nil"/>
              <w:bottom w:val="nil"/>
              <w:right w:val="nil"/>
            </w:tcBorders>
          </w:tcPr>
          <w:p w14:paraId="2757B1EB" w14:textId="77777777" w:rsidR="0047048A" w:rsidRDefault="0047048A" w:rsidP="007E6D93">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DE716F2" w14:textId="567E2EBF" w:rsidR="00CB1F1C" w:rsidRPr="002C5414" w:rsidRDefault="00CB1F1C" w:rsidP="007E6D93">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64EBABC0"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5680FEA" w14:textId="4D91570E" w:rsidR="00CB1F1C" w:rsidRPr="002C5414" w:rsidRDefault="00CB1F1C"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E7566D">
              <w:rPr>
                <w:rFonts w:ascii="Arial" w:hAnsi="Arial" w:cs="Arial"/>
              </w:rPr>
              <w:fldChar w:fldCharType="end"/>
            </w:r>
            <w:r w:rsidRPr="00E7566D">
              <w:rPr>
                <w:rFonts w:ascii="Arial" w:hAnsi="Arial" w:cs="Arial"/>
              </w:rPr>
              <w:t xml:space="preserve"> NE</w:t>
            </w:r>
          </w:p>
        </w:tc>
      </w:tr>
      <w:tr w:rsidR="0047048A" w:rsidRPr="00FE6B7C" w14:paraId="42301777" w14:textId="77777777" w:rsidTr="007E6D93">
        <w:trPr>
          <w:trHeight w:val="219"/>
          <w:jc w:val="center"/>
        </w:trPr>
        <w:tc>
          <w:tcPr>
            <w:tcW w:w="534" w:type="dxa"/>
            <w:tcBorders>
              <w:top w:val="nil"/>
              <w:left w:val="single" w:sz="12" w:space="0" w:color="auto"/>
              <w:bottom w:val="nil"/>
              <w:right w:val="nil"/>
            </w:tcBorders>
          </w:tcPr>
          <w:p w14:paraId="1B9979B0" w14:textId="7D42EBEC" w:rsidR="0047048A" w:rsidRPr="002C5414" w:rsidRDefault="0047048A" w:rsidP="007E6D93">
            <w:pPr>
              <w:rPr>
                <w:rFonts w:ascii="Arial" w:hAnsi="Arial" w:cs="Arial"/>
              </w:rPr>
            </w:pPr>
            <w:r w:rsidRPr="002C5414">
              <w:rPr>
                <w:rFonts w:ascii="Arial" w:hAnsi="Arial" w:cs="Arial"/>
              </w:rPr>
              <w:t>1</w:t>
            </w:r>
            <w:r w:rsidR="00CB1F1C">
              <w:rPr>
                <w:rFonts w:ascii="Arial" w:hAnsi="Arial" w:cs="Arial"/>
              </w:rPr>
              <w:t>4</w:t>
            </w:r>
          </w:p>
        </w:tc>
        <w:tc>
          <w:tcPr>
            <w:tcW w:w="4710" w:type="dxa"/>
            <w:tcBorders>
              <w:top w:val="nil"/>
              <w:left w:val="nil"/>
              <w:bottom w:val="nil"/>
              <w:right w:val="nil"/>
            </w:tcBorders>
          </w:tcPr>
          <w:p w14:paraId="69DE0E55"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06D8B1F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D146CD" w14:textId="77777777" w:rsidTr="007E6D93">
        <w:trPr>
          <w:trHeight w:val="326"/>
          <w:jc w:val="center"/>
        </w:trPr>
        <w:tc>
          <w:tcPr>
            <w:tcW w:w="534" w:type="dxa"/>
            <w:tcBorders>
              <w:top w:val="nil"/>
              <w:left w:val="single" w:sz="12" w:space="0" w:color="auto"/>
              <w:bottom w:val="nil"/>
              <w:right w:val="nil"/>
            </w:tcBorders>
          </w:tcPr>
          <w:p w14:paraId="4A00F5B0" w14:textId="0B61B05A" w:rsidR="0047048A" w:rsidRPr="002C5414" w:rsidRDefault="00CB1F1C" w:rsidP="007E6D93">
            <w:pPr>
              <w:rPr>
                <w:rFonts w:ascii="Arial" w:hAnsi="Arial" w:cs="Arial"/>
              </w:rPr>
            </w:pPr>
            <w:r>
              <w:rPr>
                <w:rFonts w:ascii="Arial" w:hAnsi="Arial" w:cs="Arial"/>
              </w:rPr>
              <w:t>C</w:t>
            </w:r>
          </w:p>
        </w:tc>
        <w:tc>
          <w:tcPr>
            <w:tcW w:w="4710" w:type="dxa"/>
            <w:tcBorders>
              <w:top w:val="nil"/>
              <w:left w:val="nil"/>
              <w:bottom w:val="nil"/>
              <w:right w:val="nil"/>
            </w:tcBorders>
          </w:tcPr>
          <w:p w14:paraId="21DE4964"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8"/>
            </w:r>
            <w:r w:rsidRPr="002C5414">
              <w:rPr>
                <w:rFonts w:ascii="Arial" w:hAnsi="Arial" w:cs="Arial"/>
              </w:rPr>
              <w:t>)</w:t>
            </w:r>
          </w:p>
        </w:tc>
        <w:tc>
          <w:tcPr>
            <w:tcW w:w="4645" w:type="dxa"/>
            <w:gridSpan w:val="2"/>
            <w:tcBorders>
              <w:top w:val="nil"/>
              <w:left w:val="nil"/>
              <w:bottom w:val="nil"/>
              <w:right w:val="single" w:sz="12" w:space="0" w:color="auto"/>
            </w:tcBorders>
          </w:tcPr>
          <w:p w14:paraId="67B23CB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79D3CC" w14:textId="77777777" w:rsidTr="007E6D93">
        <w:trPr>
          <w:trHeight w:val="158"/>
          <w:jc w:val="center"/>
        </w:trPr>
        <w:tc>
          <w:tcPr>
            <w:tcW w:w="534" w:type="dxa"/>
            <w:tcBorders>
              <w:top w:val="nil"/>
              <w:left w:val="single" w:sz="12" w:space="0" w:color="auto"/>
              <w:bottom w:val="nil"/>
              <w:right w:val="nil"/>
            </w:tcBorders>
          </w:tcPr>
          <w:p w14:paraId="6695F106" w14:textId="3DB72AA9" w:rsidR="0047048A" w:rsidRPr="002C5414" w:rsidRDefault="00CB1F1C" w:rsidP="007E6D93">
            <w:pPr>
              <w:rPr>
                <w:rFonts w:ascii="Arial" w:hAnsi="Arial" w:cs="Arial"/>
              </w:rPr>
            </w:pPr>
            <w:r>
              <w:rPr>
                <w:rFonts w:ascii="Arial" w:hAnsi="Arial" w:cs="Arial"/>
              </w:rPr>
              <w:t>D</w:t>
            </w:r>
          </w:p>
        </w:tc>
        <w:tc>
          <w:tcPr>
            <w:tcW w:w="4710" w:type="dxa"/>
            <w:tcBorders>
              <w:top w:val="nil"/>
              <w:left w:val="nil"/>
              <w:bottom w:val="nil"/>
              <w:right w:val="nil"/>
            </w:tcBorders>
          </w:tcPr>
          <w:p w14:paraId="214C691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979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5D917A8" w14:textId="77777777" w:rsidTr="00BE0753">
        <w:trPr>
          <w:trHeight w:val="90"/>
          <w:jc w:val="center"/>
        </w:trPr>
        <w:tc>
          <w:tcPr>
            <w:tcW w:w="534" w:type="dxa"/>
            <w:tcBorders>
              <w:top w:val="nil"/>
              <w:left w:val="single" w:sz="12" w:space="0" w:color="auto"/>
              <w:bottom w:val="single" w:sz="12" w:space="0" w:color="auto"/>
              <w:right w:val="nil"/>
            </w:tcBorders>
          </w:tcPr>
          <w:p w14:paraId="24BF20BD" w14:textId="127CD50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5357AE27" w14:textId="4A514876"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65C0F08C" w14:textId="3F52108A" w:rsidR="0047048A" w:rsidRPr="002C5414" w:rsidRDefault="0047048A" w:rsidP="007E6D93">
            <w:pPr>
              <w:rPr>
                <w:rFonts w:ascii="Arial" w:hAnsi="Arial" w:cs="Arial"/>
              </w:rPr>
            </w:pPr>
          </w:p>
        </w:tc>
      </w:tr>
    </w:tbl>
    <w:p w14:paraId="646D57FA"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50A6E65"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1D50AC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702EB2A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2C3A0231"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872E20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9"/>
            </w:r>
          </w:p>
        </w:tc>
        <w:tc>
          <w:tcPr>
            <w:tcW w:w="2388" w:type="dxa"/>
            <w:tcBorders>
              <w:top w:val="single" w:sz="4" w:space="0" w:color="auto"/>
              <w:left w:val="single" w:sz="4" w:space="0" w:color="auto"/>
              <w:bottom w:val="single" w:sz="4" w:space="0" w:color="auto"/>
              <w:right w:val="single" w:sz="4" w:space="0" w:color="auto"/>
            </w:tcBorders>
            <w:vAlign w:val="center"/>
            <w:hideMark/>
          </w:tcPr>
          <w:p w14:paraId="7A56D4CD"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D6C619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4A87DBE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0CDC4D"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7B4A896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1E7F196"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A2BCF46"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BB8AB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589F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40F6F3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585B83D"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5F9E031"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1A7E2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6B3E0" w14:textId="77777777" w:rsidR="0047048A" w:rsidRPr="002C5414" w:rsidRDefault="0047048A" w:rsidP="007E6D93">
            <w:pPr>
              <w:rPr>
                <w:rFonts w:ascii="Arial" w:hAnsi="Arial" w:cs="Arial"/>
              </w:rPr>
            </w:pPr>
          </w:p>
        </w:tc>
      </w:tr>
      <w:tr w:rsidR="0047048A" w:rsidRPr="00FE6B7C" w14:paraId="3E370B8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F2A7ED3"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50496E" w14:textId="64713CCA"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3F1DE6A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25E7B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A67C5E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C329B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A24373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066F6E5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A1FDEE0"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3B5F471"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2C2D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BE7D60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B3BD1"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10"/>
            </w:r>
            <w:r w:rsidRPr="002C5414">
              <w:rPr>
                <w:rFonts w:ascii="Arial" w:hAnsi="Arial" w:cs="Arial"/>
              </w:rPr>
              <w:t xml:space="preserve"> (22. čl. ZJN-3), je obvestilo o JN objavljeno tudi v Ur. l. EU z upoštevanjem zaporednosti objav (53. čl. ZJN-3)</w:t>
            </w:r>
          </w:p>
          <w:p w14:paraId="32026FE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8BEC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0A2B4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2ED605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BD84DA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27ADF9" w14:textId="77777777" w:rsidR="0047048A" w:rsidRPr="002C5414" w:rsidRDefault="0047048A" w:rsidP="007E6D93">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14A0D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E2FB78"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76E2CC3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3976671"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41F1B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00C68E0C" w14:textId="77777777" w:rsidTr="007E6D93">
        <w:trPr>
          <w:jc w:val="center"/>
        </w:trPr>
        <w:tc>
          <w:tcPr>
            <w:tcW w:w="447" w:type="dxa"/>
            <w:vMerge/>
            <w:tcBorders>
              <w:left w:val="single" w:sz="4" w:space="0" w:color="auto"/>
              <w:right w:val="single" w:sz="4" w:space="0" w:color="auto"/>
            </w:tcBorders>
            <w:vAlign w:val="center"/>
            <w:hideMark/>
          </w:tcPr>
          <w:p w14:paraId="75C0AEB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CB6B7"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28FA88E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E62306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E895C6" w14:textId="77777777" w:rsidR="0047048A" w:rsidRPr="002C5414" w:rsidRDefault="0047048A" w:rsidP="007E6D93">
            <w:pPr>
              <w:rPr>
                <w:rFonts w:ascii="Arial" w:hAnsi="Arial" w:cs="Arial"/>
              </w:rPr>
            </w:pPr>
          </w:p>
        </w:tc>
      </w:tr>
      <w:tr w:rsidR="0047048A" w:rsidRPr="00FE6B7C" w14:paraId="16F45D48"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440F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236EA2"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7C580DFF"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91DE4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E60FAD" w14:textId="77777777" w:rsidR="0047048A" w:rsidRPr="002C5414" w:rsidRDefault="0047048A" w:rsidP="007E6D93">
            <w:pPr>
              <w:rPr>
                <w:rFonts w:ascii="Arial" w:hAnsi="Arial" w:cs="Arial"/>
              </w:rPr>
            </w:pPr>
          </w:p>
        </w:tc>
      </w:tr>
      <w:tr w:rsidR="0047048A" w:rsidRPr="00FE6B7C" w14:paraId="5D3980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AB4955"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12901D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624F1D0E" w14:textId="77777777" w:rsidTr="007E6D93">
        <w:trPr>
          <w:jc w:val="center"/>
        </w:trPr>
        <w:tc>
          <w:tcPr>
            <w:tcW w:w="447" w:type="dxa"/>
            <w:vMerge/>
            <w:tcBorders>
              <w:left w:val="single" w:sz="4" w:space="0" w:color="auto"/>
              <w:right w:val="single" w:sz="4" w:space="0" w:color="auto"/>
            </w:tcBorders>
            <w:vAlign w:val="center"/>
            <w:hideMark/>
          </w:tcPr>
          <w:p w14:paraId="01F5741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072703D"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0148B99F"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05AAA1" w14:textId="34DC8BA0" w:rsidR="0047048A" w:rsidRPr="00DA115C" w:rsidRDefault="00DA115C" w:rsidP="00DA115C">
            <w:pPr>
              <w:rPr>
                <w:rFonts w:ascii="Arial" w:hAnsi="Arial" w:cs="Arial"/>
              </w:rPr>
            </w:pPr>
            <w:r>
              <w:rPr>
                <w:rFonts w:ascii="Arial" w:hAnsi="Arial" w:cs="Arial"/>
                <w:i/>
              </w:rPr>
              <w:t>-</w:t>
            </w:r>
            <w:r w:rsidR="0047048A" w:rsidRPr="00DA115C">
              <w:rPr>
                <w:rFonts w:ascii="Arial" w:hAnsi="Arial" w:cs="Arial"/>
                <w:i/>
              </w:rPr>
              <w:t>neposredni in posredi proračunski uporabniki upoštevajo še pravila o javnih financah – ZJF in</w:t>
            </w:r>
            <w:r w:rsidR="00C8324C" w:rsidRPr="00DA115C">
              <w:rPr>
                <w:rFonts w:ascii="Arial" w:hAnsi="Arial" w:cs="Arial"/>
                <w:i/>
              </w:rPr>
              <w:t xml:space="preserve"> vsakokratni veljavni ZIPRS</w:t>
            </w:r>
            <w:r w:rsidR="00C8324C" w:rsidRPr="00DA115C">
              <w:rPr>
                <w:rFonts w:ascii="Arial" w:hAnsi="Arial" w:cs="Arial"/>
                <w:i/>
                <w:color w:val="FFFFFF" w:themeColor="background1"/>
              </w:rPr>
              <w:t xml:space="preserve">; </w:t>
            </w:r>
            <w:r w:rsidR="00C8324C" w:rsidRPr="00DA115C">
              <w:rPr>
                <w:rFonts w:ascii="Arial" w:hAnsi="Arial" w:cs="Arial"/>
                <w:i/>
              </w:rPr>
              <w:t>za neposredne uporabnike – zagotovljen vir financiranja</w:t>
            </w:r>
          </w:p>
          <w:p w14:paraId="1A6FC03A"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11"/>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2E38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44ABD5B" w14:textId="77777777" w:rsidR="0047048A" w:rsidRPr="002C5414" w:rsidRDefault="0047048A" w:rsidP="007E6D93">
            <w:pPr>
              <w:rPr>
                <w:rFonts w:ascii="Arial" w:hAnsi="Arial" w:cs="Arial"/>
              </w:rPr>
            </w:pPr>
          </w:p>
        </w:tc>
      </w:tr>
      <w:tr w:rsidR="0047048A" w:rsidRPr="00FE6B7C" w14:paraId="5146097B" w14:textId="77777777" w:rsidTr="007E6D93">
        <w:trPr>
          <w:jc w:val="center"/>
        </w:trPr>
        <w:tc>
          <w:tcPr>
            <w:tcW w:w="447" w:type="dxa"/>
            <w:vMerge/>
            <w:tcBorders>
              <w:left w:val="single" w:sz="4" w:space="0" w:color="auto"/>
              <w:right w:val="single" w:sz="4" w:space="0" w:color="auto"/>
            </w:tcBorders>
            <w:vAlign w:val="center"/>
            <w:hideMark/>
          </w:tcPr>
          <w:p w14:paraId="101A89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194D5C"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6B9B12B" w14:textId="77777777" w:rsidR="0047048A" w:rsidRPr="002C5414" w:rsidRDefault="0047048A" w:rsidP="007E6D93">
            <w:pPr>
              <w:jc w:val="center"/>
              <w:rPr>
                <w:rFonts w:ascii="Arial" w:hAnsi="Arial" w:cs="Arial"/>
              </w:rPr>
            </w:pPr>
          </w:p>
          <w:p w14:paraId="6CCE83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A81BF9"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 xml:space="preserve">preveriti le, </w:t>
            </w:r>
            <w:proofErr w:type="spellStart"/>
            <w:r w:rsidRPr="002C5414">
              <w:rPr>
                <w:rFonts w:ascii="Arial" w:hAnsi="Arial" w:cs="Arial"/>
                <w:i/>
                <w:color w:val="A6A6A6"/>
              </w:rPr>
              <w:t>čeje</w:t>
            </w:r>
            <w:proofErr w:type="spellEnd"/>
            <w:r w:rsidRPr="002C5414">
              <w:rPr>
                <w:rFonts w:ascii="Arial" w:hAnsi="Arial" w:cs="Arial"/>
                <w:i/>
                <w:color w:val="A6A6A6"/>
              </w:rPr>
              <w:t xml:space="preserve"> imenovana komisija</w:t>
            </w:r>
          </w:p>
        </w:tc>
      </w:tr>
      <w:tr w:rsidR="0047048A" w:rsidRPr="00FE6B7C" w14:paraId="43D5FC08" w14:textId="77777777" w:rsidTr="007E6D93">
        <w:trPr>
          <w:jc w:val="center"/>
        </w:trPr>
        <w:tc>
          <w:tcPr>
            <w:tcW w:w="447" w:type="dxa"/>
            <w:vMerge/>
            <w:tcBorders>
              <w:left w:val="single" w:sz="4" w:space="0" w:color="auto"/>
              <w:right w:val="single" w:sz="4" w:space="0" w:color="auto"/>
            </w:tcBorders>
            <w:vAlign w:val="center"/>
          </w:tcPr>
          <w:p w14:paraId="06E68E5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5EFBDE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95625E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28F8217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228042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6434420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6449873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332918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606B579" w14:textId="26E3A9B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A5799A" w:rsidRPr="002C5414">
              <w:rPr>
                <w:rStyle w:val="Sprotnaopomba-sklic"/>
                <w:rFonts w:ascii="Arial" w:hAnsi="Arial" w:cs="Arial"/>
              </w:rPr>
              <w:footnoteReference w:id="12"/>
            </w:r>
          </w:p>
        </w:tc>
        <w:tc>
          <w:tcPr>
            <w:tcW w:w="2122" w:type="dxa"/>
            <w:tcBorders>
              <w:top w:val="single" w:sz="4" w:space="0" w:color="auto"/>
              <w:left w:val="single" w:sz="4" w:space="0" w:color="auto"/>
              <w:bottom w:val="single" w:sz="4" w:space="0" w:color="auto"/>
              <w:right w:val="single" w:sz="4" w:space="0" w:color="auto"/>
            </w:tcBorders>
            <w:vAlign w:val="center"/>
          </w:tcPr>
          <w:p w14:paraId="0A6CC85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A4E72D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E99908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B37761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D64264"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DBDF39B"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763C61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9BB63FF"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4F7F44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53E5BAD3"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9B399A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A1A7D27"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354000B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367FACA" w14:textId="1310E20A"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A5799A" w:rsidRPr="002C5414">
              <w:rPr>
                <w:rFonts w:ascii="Arial" w:hAnsi="Arial" w:cs="Arial"/>
                <w:i/>
                <w:sz w:val="20"/>
                <w:szCs w:val="20"/>
                <w:lang w:eastAsia="sl-SI"/>
              </w:rPr>
              <w:t xml:space="preserve"> (dostopna je vsa dokumentacija, razen tistih sestavnih delov dokumentacije, kjer zaradi oblike, velikosti ali zagotavljanj</w:t>
            </w:r>
            <w:r w:rsidR="00C762E3" w:rsidRPr="002C5414">
              <w:rPr>
                <w:rFonts w:ascii="Arial" w:hAnsi="Arial" w:cs="Arial"/>
                <w:i/>
                <w:sz w:val="20"/>
                <w:szCs w:val="20"/>
                <w:lang w:eastAsia="sl-SI"/>
              </w:rPr>
              <w:t>a zaščite datotek to ni mogoče -1. odst. 67. čl. ZJN-3)</w:t>
            </w:r>
          </w:p>
          <w:p w14:paraId="201AE486" w14:textId="400EFC49"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lastRenderedPageBreak/>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70D0BD1"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4A8B5B9E"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25F46A12" w14:textId="77777777"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p w14:paraId="5F469EA1" w14:textId="24104012"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tc>
        <w:tc>
          <w:tcPr>
            <w:tcW w:w="2122" w:type="dxa"/>
            <w:tcBorders>
              <w:top w:val="single" w:sz="4" w:space="0" w:color="auto"/>
              <w:left w:val="single" w:sz="4" w:space="0" w:color="auto"/>
              <w:right w:val="single" w:sz="4" w:space="0" w:color="auto"/>
            </w:tcBorders>
            <w:vAlign w:val="center"/>
            <w:hideMark/>
          </w:tcPr>
          <w:p w14:paraId="33406559"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487CDF86" w14:textId="77777777" w:rsidR="0047048A" w:rsidRPr="002C5414" w:rsidRDefault="0047048A" w:rsidP="007E6D93">
            <w:pPr>
              <w:jc w:val="center"/>
              <w:rPr>
                <w:rFonts w:ascii="Arial" w:hAnsi="Arial" w:cs="Arial"/>
                <w:b/>
                <w:bCs/>
              </w:rPr>
            </w:pPr>
          </w:p>
          <w:p w14:paraId="7997E980" w14:textId="77777777" w:rsidR="0047048A" w:rsidRPr="002C5414" w:rsidRDefault="0047048A" w:rsidP="007E6D93">
            <w:pPr>
              <w:jc w:val="center"/>
              <w:rPr>
                <w:rFonts w:ascii="Arial" w:hAnsi="Arial" w:cs="Arial"/>
                <w:b/>
                <w:bCs/>
              </w:rPr>
            </w:pPr>
          </w:p>
        </w:tc>
      </w:tr>
      <w:tr w:rsidR="0047048A" w:rsidRPr="00FE6B7C" w14:paraId="345E70AC"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F3D1D1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691355F"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1BB964B1" w14:textId="77777777" w:rsidR="0047048A" w:rsidRPr="002C5414" w:rsidRDefault="0047048A" w:rsidP="007E6D93">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325892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 v nasprotnem primeru je zahtevana obrazložitev</w:t>
            </w:r>
          </w:p>
          <w:p w14:paraId="0AF3351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 primeru, da naročnik omeji število sklopov, ki jih lahko odda en ponudnik, je treba preveriti ali obstajajo objektivna in </w:t>
            </w:r>
            <w:proofErr w:type="spellStart"/>
            <w:r w:rsidRPr="002C5414">
              <w:rPr>
                <w:rFonts w:ascii="Arial" w:hAnsi="Arial" w:cs="Arial"/>
                <w:i/>
                <w:sz w:val="20"/>
                <w:szCs w:val="20"/>
                <w:lang w:eastAsia="sl-SI"/>
              </w:rPr>
              <w:t>nediskriminatorna</w:t>
            </w:r>
            <w:proofErr w:type="spellEnd"/>
            <w:r w:rsidRPr="002C5414">
              <w:rPr>
                <w:rFonts w:ascii="Arial" w:hAnsi="Arial" w:cs="Arial"/>
                <w:i/>
                <w:sz w:val="20"/>
                <w:szCs w:val="20"/>
                <w:lang w:eastAsia="sl-SI"/>
              </w:rPr>
              <w:t xml:space="preserve">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2F4804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78DF94DA" w14:textId="77777777" w:rsidR="0047048A" w:rsidRPr="002C5414" w:rsidRDefault="0047048A" w:rsidP="007E6D93">
            <w:pPr>
              <w:jc w:val="center"/>
              <w:rPr>
                <w:rFonts w:ascii="Arial" w:hAnsi="Arial" w:cs="Arial"/>
                <w:b/>
                <w:bCs/>
              </w:rPr>
            </w:pPr>
            <w:r w:rsidRPr="002C5414">
              <w:rPr>
                <w:rFonts w:ascii="Arial" w:hAnsi="Arial" w:cs="Arial"/>
                <w:b/>
                <w:i/>
                <w:color w:val="A6A6A6"/>
              </w:rPr>
              <w:t>ni obvezno, le</w:t>
            </w:r>
            <w:r w:rsidRPr="002C5414">
              <w:rPr>
                <w:rFonts w:ascii="Arial" w:hAnsi="Arial" w:cs="Arial"/>
                <w:i/>
                <w:color w:val="A6A6A6"/>
              </w:rPr>
              <w:t xml:space="preserve"> če predmet JN izpolnjuje zahteve po ločenih sklopih</w:t>
            </w:r>
          </w:p>
        </w:tc>
      </w:tr>
      <w:tr w:rsidR="0047048A" w:rsidRPr="00FE6B7C" w14:paraId="57ED8BD5"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6154B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9FF5A1B"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74306C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0AD9840"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1EB66FD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A3013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F1A51F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FC76252"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13"/>
            </w:r>
            <w:r w:rsidRPr="002C5414">
              <w:rPr>
                <w:rFonts w:ascii="Arial" w:hAnsi="Arial" w:cs="Arial"/>
              </w:rPr>
              <w:t xml:space="preserve"> ter usmeritve MF):</w:t>
            </w:r>
          </w:p>
          <w:p w14:paraId="5F13CBB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57B02D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B2910B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61739DD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B7C0F83" w14:textId="77777777" w:rsidR="0047048A" w:rsidRPr="002C5414" w:rsidRDefault="0047048A" w:rsidP="007E6D93">
            <w:pPr>
              <w:rPr>
                <w:rFonts w:ascii="Arial" w:hAnsi="Arial" w:cs="Arial"/>
              </w:rPr>
            </w:pPr>
            <w:r w:rsidRPr="002C5414">
              <w:rPr>
                <w:rFonts w:ascii="Arial" w:hAnsi="Arial" w:cs="Arial"/>
              </w:rPr>
              <w:t xml:space="preserve"> </w:t>
            </w:r>
          </w:p>
          <w:p w14:paraId="516BE177" w14:textId="77777777" w:rsidR="0047048A" w:rsidRPr="002C5414" w:rsidRDefault="0047048A" w:rsidP="007E6D93">
            <w:pPr>
              <w:rPr>
                <w:rFonts w:ascii="Arial" w:hAnsi="Arial" w:cs="Arial"/>
              </w:rPr>
            </w:pPr>
          </w:p>
          <w:p w14:paraId="32B57A02" w14:textId="77777777" w:rsidR="0047048A" w:rsidRPr="002C5414" w:rsidRDefault="0047048A" w:rsidP="007E6D93">
            <w:pPr>
              <w:rPr>
                <w:rFonts w:ascii="Arial" w:hAnsi="Arial" w:cs="Arial"/>
              </w:rPr>
            </w:pPr>
          </w:p>
          <w:p w14:paraId="771668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1A6A0AC" w14:textId="77777777" w:rsidR="0047048A" w:rsidRPr="002C5414" w:rsidRDefault="0047048A" w:rsidP="007E6D93">
            <w:pPr>
              <w:jc w:val="center"/>
              <w:rPr>
                <w:rFonts w:ascii="Arial" w:hAnsi="Arial" w:cs="Arial"/>
              </w:rPr>
            </w:pPr>
          </w:p>
          <w:p w14:paraId="606EADBD" w14:textId="77777777" w:rsidR="0047048A" w:rsidRPr="002C5414" w:rsidRDefault="0047048A" w:rsidP="007E6D93">
            <w:pPr>
              <w:jc w:val="center"/>
              <w:rPr>
                <w:rFonts w:ascii="Arial" w:hAnsi="Arial" w:cs="Arial"/>
              </w:rPr>
            </w:pPr>
          </w:p>
          <w:p w14:paraId="110C21E6" w14:textId="77777777" w:rsidR="0047048A" w:rsidRPr="002C5414" w:rsidRDefault="0047048A" w:rsidP="007E6D93">
            <w:pPr>
              <w:rPr>
                <w:rFonts w:ascii="Arial" w:hAnsi="Arial" w:cs="Arial"/>
              </w:rPr>
            </w:pPr>
          </w:p>
          <w:p w14:paraId="197D402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1322EF" w14:textId="77777777" w:rsidR="0047048A" w:rsidRPr="002C5414" w:rsidRDefault="0047048A" w:rsidP="007E6D93">
            <w:pPr>
              <w:jc w:val="center"/>
              <w:rPr>
                <w:rFonts w:ascii="Arial" w:hAnsi="Arial" w:cs="Arial"/>
                <w:i/>
                <w:color w:val="A6A6A6"/>
              </w:rPr>
            </w:pPr>
          </w:p>
        </w:tc>
      </w:tr>
      <w:tr w:rsidR="0047048A" w:rsidRPr="00FE6B7C" w14:paraId="503396D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17A252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EEF9FD"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predmete naročanja določene v Uredbi o </w:t>
            </w:r>
            <w:proofErr w:type="spellStart"/>
            <w:r w:rsidRPr="002C5414">
              <w:rPr>
                <w:rFonts w:ascii="Arial" w:hAnsi="Arial" w:cs="Arial"/>
              </w:rPr>
              <w:t>ZeJN</w:t>
            </w:r>
            <w:proofErr w:type="spellEnd"/>
            <w:r w:rsidRPr="002C5414" w:rsidDel="00C5599B">
              <w:rPr>
                <w:rFonts w:ascii="Arial" w:hAnsi="Arial" w:cs="Arial"/>
              </w:rPr>
              <w:t xml:space="preserve"> </w:t>
            </w:r>
            <w:r w:rsidRPr="002C5414">
              <w:rPr>
                <w:rStyle w:val="Sprotnaopomba-sklic"/>
                <w:rFonts w:ascii="Arial" w:hAnsi="Arial" w:cs="Arial"/>
              </w:rPr>
              <w:footnoteReference w:id="14"/>
            </w:r>
            <w:r w:rsidRPr="002C5414">
              <w:rPr>
                <w:rFonts w:ascii="Arial" w:hAnsi="Arial" w:cs="Arial"/>
              </w:rPr>
              <w:t xml:space="preserve"> (4. </w:t>
            </w:r>
            <w:r w:rsidRPr="002C5414">
              <w:rPr>
                <w:rFonts w:ascii="Arial" w:hAnsi="Arial" w:cs="Arial"/>
              </w:rPr>
              <w:lastRenderedPageBreak/>
              <w:t xml:space="preserve">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1BF9560C"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66DC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 xml:space="preserve">le če uredba določa kot </w:t>
            </w:r>
            <w:r w:rsidRPr="002C5414">
              <w:rPr>
                <w:rFonts w:ascii="Arial" w:hAnsi="Arial" w:cs="Arial"/>
                <w:i/>
                <w:color w:val="A6A6A6"/>
              </w:rPr>
              <w:lastRenderedPageBreak/>
              <w:t>obvezno glede na predmet naročila</w:t>
            </w:r>
          </w:p>
        </w:tc>
      </w:tr>
      <w:tr w:rsidR="0047048A" w:rsidRPr="00FE6B7C" w14:paraId="3826C31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62FD6A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49D4B9"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2F72AF2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B70F63"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7C357F2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5"/>
            </w:r>
            <w:r w:rsidRPr="002C5414">
              <w:rPr>
                <w:rFonts w:ascii="Arial" w:hAnsi="Arial" w:cs="Arial"/>
                <w:i/>
                <w:sz w:val="20"/>
                <w:szCs w:val="20"/>
              </w:rPr>
              <w:t>)</w:t>
            </w:r>
          </w:p>
          <w:p w14:paraId="099A475A" w14:textId="77777777" w:rsidR="00D1677F" w:rsidRPr="002C5414" w:rsidRDefault="00D1677F" w:rsidP="00D1677F">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2D63217" w14:textId="7EB004E9" w:rsidR="00D1677F" w:rsidRPr="002C5414" w:rsidRDefault="00D1677F" w:rsidP="00D1677F">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4C701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76584F"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721FD9A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2161A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1308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DF3E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5D3DFC" w14:textId="77777777" w:rsidR="0047048A" w:rsidRPr="002C5414" w:rsidRDefault="0047048A" w:rsidP="007E6D93">
            <w:pPr>
              <w:jc w:val="center"/>
              <w:rPr>
                <w:rFonts w:ascii="Arial" w:hAnsi="Arial" w:cs="Arial"/>
                <w:i/>
                <w:color w:val="A6A6A6"/>
              </w:rPr>
            </w:pPr>
          </w:p>
        </w:tc>
      </w:tr>
      <w:tr w:rsidR="0047048A" w:rsidRPr="00FE6B7C" w14:paraId="2E0296F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AED546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DCBB59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(4. odst. 41. čl. in 82. čl. ZJN-3)</w:t>
            </w:r>
          </w:p>
          <w:p w14:paraId="5B01D784"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B5BA3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B6CDD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6F2D800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66DCA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2C82E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BA5EE1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7ACE2D1"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vedno mora biti vključen vidik cene ali stroškov (cena mora imeti vpliv na izbor!) – odločitev o oddaji </w:t>
            </w:r>
            <w:r w:rsidRPr="002C5414">
              <w:rPr>
                <w:rFonts w:ascii="Arial" w:hAnsi="Arial" w:cs="Arial"/>
                <w:i/>
                <w:sz w:val="20"/>
                <w:szCs w:val="20"/>
              </w:rPr>
              <w:lastRenderedPageBreak/>
              <w:t>JN ne sme temeljiti le na merilih, ki niso povezana s stroški ali vsaj ceno</w:t>
            </w:r>
          </w:p>
          <w:p w14:paraId="1E8657C0" w14:textId="6E573BC3"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39C9AEF" w14:textId="2AD19329" w:rsidR="00D1677F" w:rsidRPr="002C5414" w:rsidRDefault="0055704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2E122D7" w14:textId="09BC6025"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557047">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32024D86" w14:textId="7D5BD41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p>
          <w:p w14:paraId="1D64E918" w14:textId="46E430A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557047">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34F084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FD3501"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1E73D76" w14:textId="77777777" w:rsidR="0047048A" w:rsidRPr="002C5414" w:rsidRDefault="0047048A" w:rsidP="007E6D93">
            <w:pPr>
              <w:rPr>
                <w:rFonts w:ascii="Arial" w:hAnsi="Arial" w:cs="Arial"/>
              </w:rPr>
            </w:pPr>
          </w:p>
        </w:tc>
      </w:tr>
      <w:tr w:rsidR="0047048A" w:rsidRPr="00FE6B7C" w14:paraId="3D4F6F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F95742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396778D"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(41. in 74. čl. ZJN-3)</w:t>
            </w:r>
          </w:p>
          <w:p w14:paraId="1E7545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3FADAB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izjemoma v nujnem primeru in če je ocenjena vrednost nižja od pragu za objavo v Ur. l. EU (pri tem mora biti upoštevana splošna določba o roku) – 6. odst. 41. čl. ZJN-3</w:t>
            </w:r>
          </w:p>
          <w:p w14:paraId="19A56ECE" w14:textId="1769084B"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336FEE9A" w14:textId="738C22A1" w:rsidR="00C6658B" w:rsidRPr="002C5414" w:rsidRDefault="00C6658B"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p>
          <w:p w14:paraId="7A98A3E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CD4072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D22DB99" w14:textId="77777777" w:rsidR="0047048A" w:rsidRPr="002C5414" w:rsidRDefault="0047048A" w:rsidP="007E6D93">
            <w:pPr>
              <w:jc w:val="center"/>
              <w:rPr>
                <w:rFonts w:ascii="Arial" w:hAnsi="Arial" w:cs="Arial"/>
                <w:i/>
              </w:rPr>
            </w:pPr>
          </w:p>
        </w:tc>
      </w:tr>
      <w:tr w:rsidR="00484D7A" w:rsidRPr="00FE6B7C" w14:paraId="454ED589" w14:textId="77777777" w:rsidTr="002C5414">
        <w:trPr>
          <w:trHeight w:val="773"/>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5E763F"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103F0D" w14:textId="7B025405" w:rsidR="00484D7A" w:rsidRPr="002C5414" w:rsidRDefault="00484D7A" w:rsidP="00484D7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C762E3" w:rsidRPr="002C5414">
              <w:rPr>
                <w:rFonts w:ascii="Arial" w:hAnsi="Arial" w:cs="Arial"/>
              </w:rPr>
              <w:t xml:space="preserve">polnjeni vsi naslednji pogoji - </w:t>
            </w:r>
            <w:r w:rsidRPr="002C5414">
              <w:rPr>
                <w:rFonts w:ascii="Arial" w:hAnsi="Arial" w:cs="Arial"/>
              </w:rPr>
              <w:t>8.</w:t>
            </w:r>
            <w:r w:rsidR="00C762E3" w:rsidRPr="002C5414">
              <w:rPr>
                <w:rFonts w:ascii="Arial" w:hAnsi="Arial" w:cs="Arial"/>
              </w:rPr>
              <w:t xml:space="preserve"> odst. 88. čl. ZJN-3</w:t>
            </w:r>
            <w:r w:rsidRPr="002C5414">
              <w:rPr>
                <w:rFonts w:ascii="Arial" w:hAnsi="Arial" w:cs="Arial"/>
              </w:rPr>
              <w:t xml:space="preserve"> (novela ZJN-3b):</w:t>
            </w:r>
          </w:p>
          <w:p w14:paraId="5E4FC271" w14:textId="57EE005E"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 xml:space="preserve">elektronsko komunikacijsko sredstvo, ki ga uporablja </w:t>
            </w:r>
            <w:r w:rsidR="00C762E3" w:rsidRPr="002C5414">
              <w:rPr>
                <w:rFonts w:ascii="Arial" w:eastAsia="Times New Roman" w:hAnsi="Arial" w:cs="Arial"/>
                <w:sz w:val="20"/>
                <w:szCs w:val="20"/>
                <w:lang w:eastAsia="sl-SI"/>
              </w:rPr>
              <w:t>naročnik</w:t>
            </w:r>
            <w:r w:rsidRPr="002C5414">
              <w:rPr>
                <w:rFonts w:ascii="Arial" w:eastAsia="Times New Roman" w:hAnsi="Arial" w:cs="Arial"/>
                <w:sz w:val="20"/>
                <w:szCs w:val="20"/>
                <w:lang w:eastAsia="sl-SI"/>
              </w:rPr>
              <w:t xml:space="preserve"> ne deluje v zadnjih 60 </w:t>
            </w:r>
            <w:r w:rsidRPr="002C5414">
              <w:rPr>
                <w:rFonts w:ascii="Arial" w:eastAsia="Times New Roman" w:hAnsi="Arial" w:cs="Arial"/>
                <w:sz w:val="20"/>
                <w:szCs w:val="20"/>
                <w:lang w:eastAsia="sl-SI"/>
              </w:rPr>
              <w:lastRenderedPageBreak/>
              <w:t>minutah pred iztekom roka, ki je določen za oddajo ponudb ali prijav;</w:t>
            </w:r>
          </w:p>
          <w:p w14:paraId="34E35865"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10C2F16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21B31C8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1EEB1074" w14:textId="67D6430D" w:rsidR="00484D7A" w:rsidRPr="002C5414" w:rsidRDefault="00484D7A"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AE2E325" w14:textId="4F605E29" w:rsidR="00484D7A" w:rsidRPr="002C5414" w:rsidRDefault="00E77245" w:rsidP="00484D7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94818DE" w14:textId="77777777" w:rsidR="00E77245" w:rsidRPr="002C5414" w:rsidRDefault="00E77245" w:rsidP="00484D7A">
            <w:pPr>
              <w:jc w:val="center"/>
              <w:rPr>
                <w:rFonts w:ascii="Arial" w:hAnsi="Arial" w:cs="Arial"/>
              </w:rPr>
            </w:pPr>
          </w:p>
          <w:p w14:paraId="21F56BB1" w14:textId="2CCA2157" w:rsidR="00E77245" w:rsidRPr="002C5414" w:rsidRDefault="00E77245" w:rsidP="00484D7A">
            <w:pPr>
              <w:jc w:val="center"/>
              <w:rPr>
                <w:rFonts w:ascii="Arial" w:hAnsi="Arial" w:cs="Arial"/>
              </w:rPr>
            </w:pPr>
          </w:p>
          <w:p w14:paraId="616DE490" w14:textId="2977B704" w:rsidR="00D612A5" w:rsidRPr="002C5414" w:rsidRDefault="00D612A5" w:rsidP="00484D7A">
            <w:pPr>
              <w:jc w:val="center"/>
              <w:rPr>
                <w:rFonts w:ascii="Arial" w:hAnsi="Arial" w:cs="Arial"/>
              </w:rPr>
            </w:pPr>
          </w:p>
          <w:p w14:paraId="70B4D7F6" w14:textId="7550361D" w:rsidR="00D612A5" w:rsidRPr="002C5414" w:rsidRDefault="00D612A5" w:rsidP="00484D7A">
            <w:pPr>
              <w:jc w:val="center"/>
              <w:rPr>
                <w:rFonts w:ascii="Arial" w:hAnsi="Arial" w:cs="Arial"/>
              </w:rPr>
            </w:pPr>
          </w:p>
          <w:p w14:paraId="2138DB77" w14:textId="68349970" w:rsidR="00D612A5" w:rsidRPr="002C5414" w:rsidRDefault="00D612A5" w:rsidP="00484D7A">
            <w:pPr>
              <w:jc w:val="center"/>
              <w:rPr>
                <w:rFonts w:ascii="Arial" w:hAnsi="Arial" w:cs="Arial"/>
              </w:rPr>
            </w:pPr>
          </w:p>
          <w:p w14:paraId="44EF4085" w14:textId="763E8B5C" w:rsidR="00D612A5" w:rsidRPr="002C5414" w:rsidRDefault="00D612A5" w:rsidP="00484D7A">
            <w:pPr>
              <w:jc w:val="center"/>
              <w:rPr>
                <w:rFonts w:ascii="Arial" w:hAnsi="Arial" w:cs="Arial"/>
              </w:rPr>
            </w:pPr>
          </w:p>
          <w:p w14:paraId="58754062" w14:textId="77777777" w:rsidR="00D612A5" w:rsidRPr="002C5414" w:rsidRDefault="00D612A5" w:rsidP="00484D7A">
            <w:pPr>
              <w:jc w:val="center"/>
              <w:rPr>
                <w:rFonts w:ascii="Arial" w:hAnsi="Arial" w:cs="Arial"/>
              </w:rPr>
            </w:pPr>
          </w:p>
          <w:p w14:paraId="66FAF133" w14:textId="77777777" w:rsidR="00E77245" w:rsidRPr="002C5414" w:rsidRDefault="00E77245" w:rsidP="00484D7A">
            <w:pPr>
              <w:jc w:val="center"/>
              <w:rPr>
                <w:rFonts w:ascii="Arial" w:hAnsi="Arial" w:cs="Arial"/>
              </w:rPr>
            </w:pPr>
          </w:p>
          <w:p w14:paraId="5FB43A68" w14:textId="24C0C70B" w:rsidR="00E77245" w:rsidRPr="002C5414" w:rsidRDefault="00D612A5" w:rsidP="00484D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 xml:space="preserve">če se elektronska </w:t>
            </w:r>
            <w:r w:rsidRPr="002C5414">
              <w:rPr>
                <w:rFonts w:ascii="Arial" w:hAnsi="Arial" w:cs="Arial"/>
                <w:i/>
                <w:color w:val="A6A6A6" w:themeColor="background1" w:themeShade="A6"/>
              </w:rPr>
              <w:lastRenderedPageBreak/>
              <w:t>komunikacijska sredstva ne uporabljajo iz razlogov iz 2. ali 4. odst. 37. čl. ZJN-3</w:t>
            </w:r>
          </w:p>
          <w:p w14:paraId="0362EBA0" w14:textId="77777777" w:rsidR="00E77245" w:rsidRPr="002C5414" w:rsidRDefault="00E77245" w:rsidP="00484D7A">
            <w:pPr>
              <w:jc w:val="center"/>
              <w:rPr>
                <w:rFonts w:ascii="Arial" w:hAnsi="Arial" w:cs="Arial"/>
              </w:rPr>
            </w:pPr>
          </w:p>
          <w:p w14:paraId="2D30D457" w14:textId="587A5EF3" w:rsidR="00484D7A" w:rsidRPr="002C5414" w:rsidRDefault="00484D7A" w:rsidP="00484D7A">
            <w:pPr>
              <w:jc w:val="center"/>
              <w:rPr>
                <w:rFonts w:ascii="Arial" w:hAnsi="Arial" w:cs="Arial"/>
                <w:i/>
              </w:rPr>
            </w:pPr>
          </w:p>
        </w:tc>
      </w:tr>
      <w:tr w:rsidR="00484D7A" w:rsidRPr="00FE6B7C" w14:paraId="24237C3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B7633B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0AB74C8" w14:textId="77777777" w:rsidR="00484D7A" w:rsidRPr="002C5414" w:rsidRDefault="00484D7A" w:rsidP="00484D7A">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p w14:paraId="7CAC136A"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71C5F6"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C4635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84D7A" w:rsidRPr="00FE6B7C" w14:paraId="3C7D70C0"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05FFBC8" w14:textId="77777777" w:rsidR="00484D7A" w:rsidRPr="002C5414" w:rsidRDefault="00484D7A" w:rsidP="00484D7A">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D4ADFED" w14:textId="77777777" w:rsidR="00484D7A" w:rsidRPr="002C5414" w:rsidRDefault="00484D7A" w:rsidP="00484D7A">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484D7A" w:rsidRPr="00FE6B7C" w14:paraId="4E510E6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35B3BF5"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180769" w14:textId="77777777" w:rsidR="00484D7A" w:rsidRPr="002C5414" w:rsidRDefault="00484D7A" w:rsidP="00484D7A">
            <w:pPr>
              <w:rPr>
                <w:rFonts w:ascii="Arial" w:hAnsi="Arial" w:cs="Arial"/>
              </w:rPr>
            </w:pPr>
            <w:r w:rsidRPr="002C5414">
              <w:rPr>
                <w:rFonts w:ascii="Arial" w:hAnsi="Arial" w:cs="Arial"/>
              </w:rPr>
              <w:t>Obvestilo o JN (objava povabila k sodelovanju) je objavljeno na portalu JN (2. odst. 39. čl. in 22., 52., 56 in 67. čl. ZJN-3)</w:t>
            </w:r>
          </w:p>
          <w:p w14:paraId="0AE12615"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EAC6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99F4C" w14:textId="77777777" w:rsidR="00484D7A" w:rsidRPr="002C5414" w:rsidRDefault="00484D7A" w:rsidP="00484D7A">
            <w:pPr>
              <w:rPr>
                <w:rFonts w:ascii="Arial" w:hAnsi="Arial" w:cs="Arial"/>
              </w:rPr>
            </w:pPr>
          </w:p>
        </w:tc>
      </w:tr>
      <w:tr w:rsidR="00484D7A" w:rsidRPr="00FE6B7C" w14:paraId="739C579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6A1B56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B8BDD4" w14:textId="77777777" w:rsidR="00484D7A" w:rsidRPr="002C5414" w:rsidRDefault="00484D7A" w:rsidP="00484D7A">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4E575B8F"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08606C39" w14:textId="77777777" w:rsidR="00484D7A" w:rsidRPr="002C5414" w:rsidRDefault="00484D7A" w:rsidP="00484D7A">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24701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EC203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84D7A" w:rsidRPr="00FE6B7C" w14:paraId="212E7EA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F961D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2B16E6" w14:textId="7A12E3A0" w:rsidR="00484D7A" w:rsidRPr="002C5414" w:rsidRDefault="00484D7A" w:rsidP="00714DE3">
            <w:pPr>
              <w:rPr>
                <w:rFonts w:ascii="Arial" w:hAnsi="Arial" w:cs="Arial"/>
              </w:rPr>
            </w:pPr>
            <w:r w:rsidRPr="002C5414">
              <w:rPr>
                <w:rFonts w:ascii="Arial" w:hAnsi="Arial" w:cs="Arial"/>
              </w:rPr>
              <w:t>V obvestilu so spoštovane določbe o</w:t>
            </w:r>
            <w:r w:rsidR="00714DE3" w:rsidRPr="002C5414">
              <w:rPr>
                <w:rFonts w:ascii="Arial" w:hAnsi="Arial" w:cs="Arial"/>
              </w:rPr>
              <w:t xml:space="preserve"> prepoznavnosti, preglednosti in</w:t>
            </w:r>
            <w:r w:rsidRPr="002C5414">
              <w:rPr>
                <w:rFonts w:ascii="Arial" w:hAnsi="Arial" w:cs="Arial"/>
              </w:rPr>
              <w:t xml:space="preserve"> </w:t>
            </w:r>
            <w:r w:rsidR="00714DE3" w:rsidRPr="002C5414">
              <w:rPr>
                <w:rFonts w:ascii="Arial" w:hAnsi="Arial" w:cs="Arial"/>
              </w:rPr>
              <w:t>komuniciranja</w:t>
            </w:r>
            <w:r w:rsidR="00DA115C">
              <w:rPr>
                <w:rFonts w:ascii="Arial" w:hAnsi="Arial" w:cs="Arial"/>
              </w:rPr>
              <w:t xml:space="preserve"> </w:t>
            </w:r>
            <w:r w:rsidRPr="002C5414">
              <w:rPr>
                <w:rFonts w:ascii="Arial" w:hAnsi="Arial" w:cs="Arial"/>
              </w:rPr>
              <w:t>–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1A4C52"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EECCAA" w14:textId="77777777" w:rsidR="00484D7A" w:rsidRPr="002C5414" w:rsidRDefault="00484D7A" w:rsidP="00484D7A">
            <w:pPr>
              <w:rPr>
                <w:rFonts w:ascii="Arial" w:hAnsi="Arial" w:cs="Arial"/>
              </w:rPr>
            </w:pPr>
          </w:p>
        </w:tc>
      </w:tr>
      <w:tr w:rsidR="00484D7A" w:rsidRPr="00FE6B7C" w14:paraId="3FC457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FBDD84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1E4508" w14:textId="148C61CF" w:rsidR="00484D7A" w:rsidRPr="002C5414" w:rsidRDefault="00484D7A" w:rsidP="00484D7A">
            <w:pPr>
              <w:rPr>
                <w:rFonts w:ascii="Arial" w:hAnsi="Arial" w:cs="Arial"/>
              </w:rPr>
            </w:pPr>
            <w:r w:rsidRPr="002C5414">
              <w:rPr>
                <w:rFonts w:ascii="Arial" w:hAnsi="Arial" w:cs="Arial"/>
              </w:rPr>
              <w:t>Obvestilo o dodatnih informacijah ali popravku je objavljeno na portalu JN (22., 52., 60. in 2. odst. 67. čl. ZJN-3)</w:t>
            </w:r>
            <w:r w:rsidR="00F83A74">
              <w:rPr>
                <w:rFonts w:cs="Arial"/>
                <w:sz w:val="18"/>
                <w:szCs w:val="18"/>
              </w:rPr>
              <w:t xml:space="preserve"> </w:t>
            </w:r>
            <w:r w:rsidR="00F83A74" w:rsidRPr="002C5414">
              <w:rPr>
                <w:rFonts w:ascii="Arial" w:hAnsi="Arial" w:cs="Arial"/>
              </w:rPr>
              <w:t>oz. od 1. 1. 2022 (novela ZJN-3B) obvestilo o dodatnih informacijah ali popravku</w:t>
            </w:r>
            <w:r w:rsidRPr="002C5414">
              <w:rPr>
                <w:rFonts w:ascii="Arial" w:hAnsi="Arial" w:cs="Arial"/>
              </w:rPr>
              <w:t xml:space="preserve"> in če je obvestilo o JN objavljeno v Ur. l. EU, je objavljeno tudi to obvestilo in upoštevana je zaporednost objav in spoštovane so določbe o </w:t>
            </w:r>
            <w:r w:rsidR="00714DE3" w:rsidRPr="002C5414">
              <w:rPr>
                <w:rFonts w:ascii="Arial" w:hAnsi="Arial" w:cs="Arial"/>
              </w:rPr>
              <w:t xml:space="preserve">prepoznavnosti, preglednosti in </w:t>
            </w:r>
            <w:proofErr w:type="spellStart"/>
            <w:r w:rsidR="00714DE3" w:rsidRPr="002C5414">
              <w:rPr>
                <w:rFonts w:ascii="Arial" w:hAnsi="Arial" w:cs="Arial"/>
              </w:rPr>
              <w:t>ko</w:t>
            </w:r>
            <w:r w:rsidR="00AF0C50" w:rsidRPr="002C5414">
              <w:rPr>
                <w:rFonts w:ascii="Arial" w:hAnsi="Arial" w:cs="Arial"/>
              </w:rPr>
              <w:t>m</w:t>
            </w:r>
            <w:r w:rsidR="00714DE3" w:rsidRPr="002C5414">
              <w:rPr>
                <w:rFonts w:ascii="Arial" w:hAnsi="Arial" w:cs="Arial"/>
              </w:rPr>
              <w:t>uniciraju</w:t>
            </w:r>
            <w:proofErr w:type="spellEnd"/>
            <w:r w:rsidR="00714DE3" w:rsidRPr="002C5414">
              <w:rPr>
                <w:rFonts w:ascii="Arial" w:hAnsi="Arial" w:cs="Arial"/>
              </w:rPr>
              <w:t xml:space="preserve"> </w:t>
            </w:r>
          </w:p>
          <w:p w14:paraId="014AEA59"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E5FC159" w14:textId="77777777" w:rsidR="00F83A74" w:rsidRDefault="00484D7A" w:rsidP="00484D7A">
            <w:pPr>
              <w:rPr>
                <w:rFonts w:ascii="Arial" w:hAnsi="Arial" w:cs="Arial"/>
                <w:i/>
                <w:u w:val="single"/>
              </w:rPr>
            </w:pPr>
            <w:r w:rsidRPr="002C5414">
              <w:rPr>
                <w:rFonts w:ascii="Arial" w:hAnsi="Arial" w:cs="Arial"/>
                <w:i/>
                <w:u w:val="single"/>
              </w:rPr>
              <w:t xml:space="preserve">opozorilo: </w:t>
            </w:r>
          </w:p>
          <w:p w14:paraId="1CA548E2" w14:textId="18FEB8A5" w:rsidR="00F83A74" w:rsidRDefault="00F83A74" w:rsidP="00484D7A">
            <w:pPr>
              <w:rPr>
                <w:rFonts w:ascii="Arial" w:hAnsi="Arial" w:cs="Arial"/>
                <w:i/>
              </w:rPr>
            </w:pPr>
            <w:r w:rsidRPr="00DA115C">
              <w:rPr>
                <w:rFonts w:ascii="Arial" w:hAnsi="Arial" w:cs="Arial"/>
                <w:i/>
              </w:rPr>
              <w:t>-</w:t>
            </w:r>
            <w:r w:rsidR="00484D7A" w:rsidRPr="002C5414">
              <w:rPr>
                <w:rFonts w:ascii="Arial" w:hAnsi="Arial" w:cs="Arial"/>
                <w:i/>
              </w:rPr>
              <w:t>objava tega obvestila je določena tudi za primere, kadar se spreminja ali dopolnjuje navedbe v predhodno objavljenem obvestilu – 2. odst. 60. čl. ZJN-3)</w:t>
            </w:r>
          </w:p>
          <w:p w14:paraId="320D12C7" w14:textId="7EFE5F6A" w:rsidR="00F83A74" w:rsidRPr="002C5414" w:rsidRDefault="00DA115C" w:rsidP="00484D7A">
            <w:pPr>
              <w:rPr>
                <w:rFonts w:ascii="Arial" w:hAnsi="Arial" w:cs="Arial"/>
              </w:rPr>
            </w:pPr>
            <w:r>
              <w:rPr>
                <w:rFonts w:ascii="Arial" w:hAnsi="Arial" w:cs="Arial"/>
                <w:i/>
              </w:rPr>
              <w:t>-</w:t>
            </w:r>
            <w:r w:rsidR="00F83A74"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963558"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94261"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84D7A" w:rsidRPr="00FE6B7C" w14:paraId="2DDB2DC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C03A2" w14:textId="77777777" w:rsidR="00484D7A" w:rsidRPr="002C5414" w:rsidRDefault="00484D7A" w:rsidP="00484D7A">
            <w:pPr>
              <w:rPr>
                <w:rFonts w:ascii="Arial" w:hAnsi="Arial" w:cs="Arial"/>
              </w:rPr>
            </w:pPr>
            <w:r w:rsidRPr="002C5414">
              <w:rPr>
                <w:rFonts w:ascii="Arial" w:hAnsi="Arial" w:cs="Arial"/>
              </w:rPr>
              <w:lastRenderedPageBreak/>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7045FC6" w14:textId="77777777" w:rsidR="00484D7A" w:rsidRPr="002C5414" w:rsidRDefault="00484D7A" w:rsidP="00484D7A">
            <w:pPr>
              <w:rPr>
                <w:rFonts w:ascii="Arial" w:hAnsi="Arial" w:cs="Arial"/>
              </w:rPr>
            </w:pPr>
            <w:r w:rsidRPr="002C5414">
              <w:rPr>
                <w:rFonts w:ascii="Arial" w:hAnsi="Arial" w:cs="Arial"/>
                <w:b/>
                <w:bCs/>
              </w:rPr>
              <w:t>PREDLOŽITEV IN ODPIRANJE PRIJAV ZA SODELOVANJE</w:t>
            </w:r>
          </w:p>
        </w:tc>
      </w:tr>
      <w:tr w:rsidR="00484D7A" w:rsidRPr="00FE6B7C" w14:paraId="5BCEDB2A" w14:textId="77777777" w:rsidTr="007E6D93">
        <w:trPr>
          <w:jc w:val="center"/>
        </w:trPr>
        <w:tc>
          <w:tcPr>
            <w:tcW w:w="447" w:type="dxa"/>
            <w:vMerge/>
            <w:tcBorders>
              <w:left w:val="single" w:sz="4" w:space="0" w:color="auto"/>
              <w:right w:val="single" w:sz="4" w:space="0" w:color="auto"/>
            </w:tcBorders>
            <w:vAlign w:val="center"/>
            <w:hideMark/>
          </w:tcPr>
          <w:p w14:paraId="4C783F5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C23368A" w14:textId="77777777" w:rsidR="00484D7A" w:rsidRPr="002C5414" w:rsidRDefault="00484D7A" w:rsidP="00484D7A">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F0139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2D52D0" w14:textId="77777777" w:rsidR="00484D7A" w:rsidRPr="002C5414" w:rsidRDefault="00484D7A" w:rsidP="00484D7A">
            <w:pPr>
              <w:rPr>
                <w:rFonts w:ascii="Arial" w:hAnsi="Arial" w:cs="Arial"/>
              </w:rPr>
            </w:pPr>
          </w:p>
        </w:tc>
      </w:tr>
      <w:tr w:rsidR="00484D7A" w:rsidRPr="00FE6B7C" w14:paraId="6A0F1B50" w14:textId="77777777" w:rsidTr="007E6D93">
        <w:trPr>
          <w:jc w:val="center"/>
        </w:trPr>
        <w:tc>
          <w:tcPr>
            <w:tcW w:w="447" w:type="dxa"/>
            <w:vMerge/>
            <w:tcBorders>
              <w:left w:val="single" w:sz="4" w:space="0" w:color="auto"/>
              <w:right w:val="single" w:sz="4" w:space="0" w:color="auto"/>
            </w:tcBorders>
            <w:vAlign w:val="center"/>
            <w:hideMark/>
          </w:tcPr>
          <w:p w14:paraId="29BABFC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C5C6093" w14:textId="77777777" w:rsidR="00484D7A" w:rsidRPr="002C5414" w:rsidRDefault="00484D7A" w:rsidP="00484D7A">
            <w:pPr>
              <w:rPr>
                <w:rFonts w:ascii="Arial" w:hAnsi="Arial" w:cs="Arial"/>
              </w:rPr>
            </w:pPr>
            <w:r w:rsidRPr="002C5414">
              <w:rPr>
                <w:rFonts w:ascii="Arial" w:hAnsi="Arial" w:cs="Arial"/>
              </w:rPr>
              <w:t>Izvedeno je bilo odpiranje prijav za sodelovanje (4. odst. 88. čl. ZJN-3) oz. elektronsko javno odpiranje v primeru elektronske oddaje prijave (37. in 118. čl. ZJN-3)</w:t>
            </w:r>
          </w:p>
          <w:p w14:paraId="38F2C433" w14:textId="77777777" w:rsidR="008F1B17" w:rsidRPr="002C5414" w:rsidRDefault="00484D7A" w:rsidP="00484D7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2E4E2CE" w14:textId="00126A81" w:rsidR="008F1B17" w:rsidRPr="002C5414" w:rsidRDefault="008F1B17" w:rsidP="00484D7A">
            <w:pPr>
              <w:rPr>
                <w:rFonts w:ascii="Arial" w:hAnsi="Arial" w:cs="Arial"/>
                <w:i/>
              </w:rPr>
            </w:pPr>
            <w:r w:rsidRPr="002C5414">
              <w:rPr>
                <w:rFonts w:ascii="Arial" w:hAnsi="Arial" w:cs="Arial"/>
                <w:i/>
              </w:rPr>
              <w:t xml:space="preserve">- odpiranje prijav ne sme biti izvedeno prej kot eno uro po roku za oddajo prijav </w:t>
            </w:r>
            <w:r w:rsidR="00FB2CED" w:rsidRPr="002C5414">
              <w:rPr>
                <w:rFonts w:ascii="Arial" w:hAnsi="Arial" w:cs="Arial"/>
                <w:i/>
              </w:rPr>
              <w:t xml:space="preserve"> - 5. odst. 88. čl. ZJN</w:t>
            </w:r>
            <w:r w:rsidRPr="002C5414">
              <w:rPr>
                <w:rFonts w:ascii="Arial" w:hAnsi="Arial" w:cs="Arial"/>
                <w:i/>
              </w:rPr>
              <w:t xml:space="preserve"> </w:t>
            </w:r>
            <w:r w:rsidR="00FB2CED" w:rsidRPr="002C5414">
              <w:rPr>
                <w:rFonts w:ascii="Arial" w:hAnsi="Arial" w:cs="Arial"/>
                <w:i/>
              </w:rPr>
              <w:t>(</w:t>
            </w:r>
            <w:r w:rsidRPr="002C5414">
              <w:rPr>
                <w:rFonts w:ascii="Arial" w:hAnsi="Arial" w:cs="Arial"/>
                <w:i/>
              </w:rPr>
              <w:t>novela ZJN-3b</w:t>
            </w:r>
            <w:r w:rsidR="00FB2CED" w:rsidRPr="002C5414">
              <w:rPr>
                <w:rFonts w:ascii="Arial" w:hAnsi="Arial" w:cs="Arial"/>
                <w:i/>
              </w:rPr>
              <w:t>)</w:t>
            </w:r>
          </w:p>
          <w:p w14:paraId="211C6D75" w14:textId="77777777" w:rsidR="00484D7A" w:rsidRDefault="008F1B17" w:rsidP="00484D7A">
            <w:pPr>
              <w:rPr>
                <w:rFonts w:ascii="Arial" w:hAnsi="Arial" w:cs="Arial"/>
                <w:i/>
              </w:rPr>
            </w:pPr>
            <w:r w:rsidRPr="002C5414">
              <w:rPr>
                <w:rFonts w:ascii="Arial" w:hAnsi="Arial" w:cs="Arial"/>
                <w:i/>
              </w:rPr>
              <w:t>-</w:t>
            </w:r>
            <w:r w:rsidR="00484D7A" w:rsidRPr="002C5414">
              <w:rPr>
                <w:rFonts w:ascii="Arial" w:hAnsi="Arial" w:cs="Arial"/>
                <w:i/>
              </w:rPr>
              <w:t>v primeru elektronske oddaje ponudb</w:t>
            </w:r>
            <w:r w:rsidR="00484D7A" w:rsidRPr="002C5414">
              <w:rPr>
                <w:rFonts w:ascii="Arial" w:hAnsi="Arial" w:cs="Arial"/>
              </w:rPr>
              <w:t xml:space="preserve"> </w:t>
            </w:r>
            <w:r w:rsidR="00484D7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9FDC2C" w14:textId="052F7C48" w:rsidR="00F83A74" w:rsidRPr="002C5414" w:rsidRDefault="00F83A74" w:rsidP="00F83A74">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Pr>
                <w:rFonts w:ascii="Arial" w:eastAsia="Times New Roman" w:hAnsi="Arial" w:cs="Arial"/>
                <w:i/>
                <w:sz w:val="20"/>
                <w:szCs w:val="20"/>
                <w:lang w:eastAsia="sl-SI"/>
              </w:rPr>
              <w:t xml:space="preserve"> </w:t>
            </w:r>
            <w:r w:rsidRPr="002C5414">
              <w:rPr>
                <w:rFonts w:ascii="Arial" w:eastAsia="Times New Roman" w:hAnsi="Arial" w:cs="Arial"/>
                <w:i/>
                <w:sz w:val="20"/>
                <w:szCs w:val="20"/>
                <w:lang w:eastAsia="sl-SI"/>
              </w:rPr>
              <w:t xml:space="preserve">od 1. 1. 2022 (novela ZJN-3B) odpiranje prijav ne sme biti izvedeno prej kot eno uro po roku za oddajo prijav (5. odst. 88. čl. ZJN-3) </w:t>
            </w:r>
          </w:p>
          <w:p w14:paraId="7EF1F071" w14:textId="3C81E3DA" w:rsidR="00F83A74" w:rsidRPr="002C5414" w:rsidRDefault="00F83A74" w:rsidP="00F83A74">
            <w:pPr>
              <w:rPr>
                <w:rFonts w:ascii="Arial" w:hAnsi="Arial" w:cs="Arial"/>
              </w:rPr>
            </w:pPr>
            <w:r w:rsidRPr="002C5414">
              <w:rPr>
                <w:rFonts w:ascii="Arial" w:hAnsi="Arial" w:cs="Arial"/>
                <w:i/>
              </w:rPr>
              <w:t>- 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A227C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DD839E" w14:textId="77777777" w:rsidR="00484D7A" w:rsidRPr="002C5414" w:rsidRDefault="00484D7A" w:rsidP="00484D7A">
            <w:pPr>
              <w:rPr>
                <w:rFonts w:ascii="Arial" w:hAnsi="Arial" w:cs="Arial"/>
              </w:rPr>
            </w:pPr>
          </w:p>
        </w:tc>
      </w:tr>
      <w:tr w:rsidR="00484D7A" w:rsidRPr="00FE6B7C" w14:paraId="2B9F2369" w14:textId="77777777" w:rsidTr="007E6D93">
        <w:trPr>
          <w:jc w:val="center"/>
        </w:trPr>
        <w:tc>
          <w:tcPr>
            <w:tcW w:w="447" w:type="dxa"/>
            <w:vMerge/>
            <w:tcBorders>
              <w:left w:val="single" w:sz="4" w:space="0" w:color="auto"/>
              <w:right w:val="single" w:sz="4" w:space="0" w:color="auto"/>
            </w:tcBorders>
            <w:vAlign w:val="center"/>
            <w:hideMark/>
          </w:tcPr>
          <w:p w14:paraId="6097C0E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CF3209" w14:textId="77777777" w:rsidR="00484D7A" w:rsidRPr="002C5414" w:rsidRDefault="00484D7A" w:rsidP="00484D7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FBF42E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75BA1B"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2A718E21" w14:textId="77777777" w:rsidR="00484D7A" w:rsidRPr="002C5414" w:rsidRDefault="00484D7A" w:rsidP="00484D7A">
            <w:pPr>
              <w:jc w:val="center"/>
              <w:rPr>
                <w:rFonts w:ascii="Arial" w:hAnsi="Arial" w:cs="Arial"/>
                <w:b/>
                <w:i/>
                <w:color w:val="A6A6A6"/>
              </w:rPr>
            </w:pPr>
          </w:p>
          <w:p w14:paraId="6166462D"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484D7A" w:rsidRPr="00FE6B7C" w14:paraId="3889DCF4" w14:textId="77777777" w:rsidTr="007E6D93">
        <w:trPr>
          <w:jc w:val="center"/>
        </w:trPr>
        <w:tc>
          <w:tcPr>
            <w:tcW w:w="447" w:type="dxa"/>
            <w:vMerge/>
            <w:tcBorders>
              <w:left w:val="single" w:sz="4" w:space="0" w:color="auto"/>
              <w:right w:val="single" w:sz="4" w:space="0" w:color="auto"/>
            </w:tcBorders>
            <w:vAlign w:val="center"/>
            <w:hideMark/>
          </w:tcPr>
          <w:p w14:paraId="131E3EAD"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3A6645" w14:textId="77777777" w:rsidR="00484D7A" w:rsidRPr="002C5414" w:rsidRDefault="00484D7A" w:rsidP="00484D7A">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ponudb/ponudb</w:t>
            </w:r>
          </w:p>
          <w:p w14:paraId="265AF950" w14:textId="6141530F" w:rsidR="00CF5CC4" w:rsidRPr="002C5414" w:rsidRDefault="00CF5CC4" w:rsidP="00CF5CC4">
            <w:pPr>
              <w:rPr>
                <w:rFonts w:ascii="Arial" w:hAnsi="Arial" w:cs="Arial"/>
              </w:rPr>
            </w:pPr>
            <w:r w:rsidRPr="002C5414">
              <w:rPr>
                <w:rFonts w:ascii="Arial" w:hAnsi="Arial" w:cs="Arial"/>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FB2CED" w:rsidRPr="002C5414">
              <w:rPr>
                <w:rFonts w:ascii="Arial" w:hAnsi="Arial" w:cs="Arial"/>
                <w:i/>
              </w:rPr>
              <w:t xml:space="preserve">ih dneh pošlje vsem ponudnikom - </w:t>
            </w:r>
            <w:r w:rsidRPr="002C5414">
              <w:rPr>
                <w:rFonts w:ascii="Arial" w:hAnsi="Arial" w:cs="Arial"/>
                <w:i/>
              </w:rPr>
              <w:t>7.</w:t>
            </w:r>
            <w:r w:rsidR="00FB2CED" w:rsidRPr="002C5414">
              <w:rPr>
                <w:rFonts w:ascii="Arial" w:hAnsi="Arial" w:cs="Arial"/>
                <w:i/>
              </w:rPr>
              <w:t xml:space="preserve"> odst. 88. čl. ZJN-3</w:t>
            </w:r>
            <w:r w:rsidRPr="002C5414">
              <w:rPr>
                <w:rFonts w:ascii="Arial" w:hAnsi="Arial" w:cs="Arial"/>
                <w:i/>
              </w:rPr>
              <w:t xml:space="preserve"> (novela ZJN-3b))</w:t>
            </w:r>
          </w:p>
          <w:p w14:paraId="0A5729EC" w14:textId="1A817E5F" w:rsidR="00CF5CC4" w:rsidRPr="002C5414" w:rsidRDefault="00CF5CC4" w:rsidP="00484D7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CF0099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ADC5CC" w14:textId="6EA28B91" w:rsidR="00484D7A" w:rsidRPr="002C5414" w:rsidRDefault="00CA007A" w:rsidP="006B0E14">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484D7A" w:rsidRPr="00FE6B7C" w14:paraId="0AF93DE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4C79594" w14:textId="77777777" w:rsidR="00484D7A" w:rsidRPr="002C5414" w:rsidRDefault="00484D7A" w:rsidP="00484D7A">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C21055" w14:textId="77777777" w:rsidR="00484D7A" w:rsidRPr="002C5414" w:rsidRDefault="00484D7A" w:rsidP="00484D7A">
            <w:pPr>
              <w:rPr>
                <w:rFonts w:ascii="Arial" w:hAnsi="Arial" w:cs="Arial"/>
                <w:b/>
              </w:rPr>
            </w:pPr>
            <w:r w:rsidRPr="002C5414">
              <w:rPr>
                <w:rFonts w:ascii="Arial" w:hAnsi="Arial" w:cs="Arial"/>
                <w:b/>
              </w:rPr>
              <w:t>PREGLED OZ. OCENA PRIJAV ZA SODELOVANJE</w:t>
            </w:r>
          </w:p>
        </w:tc>
      </w:tr>
      <w:tr w:rsidR="00484D7A" w:rsidRPr="00FE6B7C" w14:paraId="63C26653" w14:textId="77777777" w:rsidTr="007E6D93">
        <w:trPr>
          <w:jc w:val="center"/>
        </w:trPr>
        <w:tc>
          <w:tcPr>
            <w:tcW w:w="447" w:type="dxa"/>
            <w:vMerge/>
            <w:tcBorders>
              <w:left w:val="single" w:sz="4" w:space="0" w:color="auto"/>
              <w:right w:val="single" w:sz="4" w:space="0" w:color="auto"/>
            </w:tcBorders>
            <w:vAlign w:val="center"/>
            <w:hideMark/>
          </w:tcPr>
          <w:p w14:paraId="16C7D90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DC9CEF" w14:textId="77777777" w:rsidR="00484D7A" w:rsidRPr="002C5414" w:rsidRDefault="00484D7A" w:rsidP="00484D7A">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(4. odst. 41. čl. ZJN-3)</w:t>
            </w:r>
          </w:p>
          <w:p w14:paraId="297D3EB0"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4DAB2D0" w14:textId="5E954375" w:rsidR="00484D7A" w:rsidRPr="002C5414" w:rsidRDefault="00484D7A" w:rsidP="00484D7A">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revizijska sled ocenjevanja mora biti jasna/dovolj pregledna – preveri se obstoj poročila o pregledu prijav</w:t>
            </w:r>
          </w:p>
          <w:p w14:paraId="150ABD57" w14:textId="45856367" w:rsidR="00484D7A" w:rsidRPr="00DA115C" w:rsidRDefault="00957AD1" w:rsidP="00DA115C">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v vseh primerih je treba upoštevati dejstvo, da je morala okoliščina, katere izpolnitev se izkazuje, obstajati v času oddaje ponudbe oz. pred</w:t>
            </w:r>
            <w:r w:rsidRPr="00DA115C">
              <w:rPr>
                <w:rFonts w:ascii="Arial" w:eastAsia="Times New Roman" w:hAnsi="Arial" w:cs="Arial"/>
                <w:i/>
                <w:sz w:val="20"/>
                <w:szCs w:val="20"/>
              </w:rPr>
              <w:t xml:space="preserve"> iztekom roka določenega za predložitev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0E7C09" w14:textId="77777777" w:rsidR="00484D7A" w:rsidRPr="002C5414" w:rsidRDefault="00484D7A" w:rsidP="00484D7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B93F69" w14:textId="77777777" w:rsidR="00484D7A" w:rsidRPr="002C5414" w:rsidRDefault="00484D7A" w:rsidP="00484D7A">
            <w:pPr>
              <w:rPr>
                <w:rFonts w:ascii="Arial" w:hAnsi="Arial" w:cs="Arial"/>
              </w:rPr>
            </w:pPr>
          </w:p>
        </w:tc>
      </w:tr>
      <w:tr w:rsidR="00484D7A" w:rsidRPr="00FE6B7C" w14:paraId="5FDAB265" w14:textId="77777777" w:rsidTr="007E6D93">
        <w:trPr>
          <w:jc w:val="center"/>
        </w:trPr>
        <w:tc>
          <w:tcPr>
            <w:tcW w:w="447" w:type="dxa"/>
            <w:vMerge/>
            <w:tcBorders>
              <w:left w:val="single" w:sz="4" w:space="0" w:color="auto"/>
              <w:right w:val="single" w:sz="4" w:space="0" w:color="auto"/>
            </w:tcBorders>
            <w:vAlign w:val="center"/>
          </w:tcPr>
          <w:p w14:paraId="33DC6D6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A5E97F6" w14:textId="77777777" w:rsidR="00484D7A" w:rsidRPr="002C5414" w:rsidRDefault="00484D7A" w:rsidP="00484D7A">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09F87609"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BD4FD8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0FF299"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02490008"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59A1DE6" w14:textId="77777777" w:rsidR="00484D7A" w:rsidRPr="002C5414" w:rsidRDefault="00484D7A" w:rsidP="00484D7A">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479DE10" w14:textId="77777777" w:rsidR="00484D7A" w:rsidRPr="002C5414" w:rsidRDefault="00484D7A" w:rsidP="00484D7A">
            <w:pPr>
              <w:rPr>
                <w:rFonts w:ascii="Arial" w:hAnsi="Arial" w:cs="Arial"/>
                <w:b/>
              </w:rPr>
            </w:pPr>
            <w:r w:rsidRPr="002C5414">
              <w:rPr>
                <w:rFonts w:ascii="Arial" w:hAnsi="Arial" w:cs="Arial"/>
                <w:b/>
              </w:rPr>
              <w:t>IZBIRA (DOLOČITEV) USPOSOBLJENIH KANDIDATOV</w:t>
            </w:r>
          </w:p>
        </w:tc>
      </w:tr>
      <w:tr w:rsidR="00484D7A" w:rsidRPr="00FE6B7C" w14:paraId="53AF077B" w14:textId="77777777" w:rsidTr="007E6D93">
        <w:trPr>
          <w:jc w:val="center"/>
        </w:trPr>
        <w:tc>
          <w:tcPr>
            <w:tcW w:w="447" w:type="dxa"/>
            <w:vMerge/>
            <w:tcBorders>
              <w:left w:val="single" w:sz="4" w:space="0" w:color="auto"/>
              <w:right w:val="single" w:sz="4" w:space="0" w:color="auto"/>
            </w:tcBorders>
            <w:vAlign w:val="center"/>
            <w:hideMark/>
          </w:tcPr>
          <w:p w14:paraId="4592DBE4"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0AA162" w14:textId="77777777" w:rsidR="00484D7A" w:rsidRPr="002C5414" w:rsidRDefault="00484D7A" w:rsidP="00484D7A">
            <w:pPr>
              <w:rPr>
                <w:rFonts w:ascii="Arial" w:hAnsi="Arial" w:cs="Arial"/>
                <w:strike/>
              </w:rPr>
            </w:pPr>
            <w:r w:rsidRPr="002C5414">
              <w:rPr>
                <w:rFonts w:ascii="Arial" w:hAnsi="Arial" w:cs="Arial"/>
              </w:rPr>
              <w:t>Odločitev  o izboru usposobljenih (»kvalificiranih«) kandidatov je sprejeta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DDF82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4E76D" w14:textId="77777777" w:rsidR="00484D7A" w:rsidRPr="002C5414" w:rsidRDefault="00484D7A" w:rsidP="00484D7A">
            <w:pPr>
              <w:rPr>
                <w:rFonts w:ascii="Arial" w:hAnsi="Arial" w:cs="Arial"/>
              </w:rPr>
            </w:pPr>
          </w:p>
        </w:tc>
      </w:tr>
      <w:tr w:rsidR="00484D7A" w:rsidRPr="00FE6B7C" w14:paraId="7A99CA15" w14:textId="77777777" w:rsidTr="007E6D93">
        <w:trPr>
          <w:jc w:val="center"/>
        </w:trPr>
        <w:tc>
          <w:tcPr>
            <w:tcW w:w="447" w:type="dxa"/>
            <w:vMerge/>
            <w:tcBorders>
              <w:left w:val="single" w:sz="4" w:space="0" w:color="auto"/>
              <w:right w:val="single" w:sz="4" w:space="0" w:color="auto"/>
            </w:tcBorders>
            <w:vAlign w:val="center"/>
            <w:hideMark/>
          </w:tcPr>
          <w:p w14:paraId="7CBECD1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ECE5879" w14:textId="77777777" w:rsidR="00484D7A" w:rsidRPr="002C5414" w:rsidRDefault="00484D7A" w:rsidP="00484D7A">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D24FC7E"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F71BC7" w14:textId="39221002"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 xml:space="preserve">naročnik v postopek druge faze ne sme vključiti gosp. sub., ki se niso prijavili za sodelovanje, ali kandidatov, ki </w:t>
            </w:r>
            <w:r w:rsidR="002A3948" w:rsidRPr="002C5414">
              <w:rPr>
                <w:rFonts w:ascii="Arial" w:hAnsi="Arial" w:cs="Arial"/>
                <w:i/>
                <w:sz w:val="20"/>
                <w:szCs w:val="20"/>
                <w:lang w:eastAsia="sl-SI"/>
              </w:rPr>
              <w:t>n</w:t>
            </w:r>
            <w:r w:rsidRPr="002C5414">
              <w:rPr>
                <w:rFonts w:ascii="Arial" w:hAnsi="Arial" w:cs="Arial"/>
                <w:i/>
                <w:sz w:val="20"/>
                <w:szCs w:val="20"/>
                <w:lang w:eastAsia="sl-SI"/>
              </w:rPr>
              <w:t>imajo zahtevanih sposobnosti – 4. odst. 82. čl. ZJN-3</w:t>
            </w:r>
          </w:p>
          <w:p w14:paraId="48F18F5D" w14:textId="77777777"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omejenem postopku je najmanjše število pet kandidatov (3. odst. 82. čl. ZJN-3) ali povabilo vsem kandidatom z zahtevanimi sposobnostmi (4. odst.  82. čl. ZJN-3)</w:t>
            </w:r>
            <w:r w:rsidRPr="002C5414">
              <w:rPr>
                <w:rFonts w:ascii="Arial" w:hAnsi="Arial" w:cs="Arial"/>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615B61A"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F8030D" w14:textId="77777777" w:rsidR="00484D7A" w:rsidRPr="002C5414" w:rsidRDefault="00484D7A" w:rsidP="00484D7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6352684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EA88F4" w14:textId="77777777" w:rsidR="00484D7A" w:rsidRPr="002C5414" w:rsidRDefault="00484D7A" w:rsidP="00484D7A">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894E642" w14:textId="77777777" w:rsidR="00484D7A" w:rsidRPr="002C5414" w:rsidRDefault="00484D7A" w:rsidP="00484D7A">
            <w:pPr>
              <w:rPr>
                <w:rFonts w:ascii="Arial" w:hAnsi="Arial" w:cs="Arial"/>
                <w:b/>
              </w:rPr>
            </w:pPr>
            <w:r w:rsidRPr="002C5414">
              <w:rPr>
                <w:rFonts w:ascii="Arial" w:hAnsi="Arial" w:cs="Arial"/>
                <w:b/>
                <w:bCs/>
              </w:rPr>
              <w:t>DRUGA FAZA (»ponudbena faza«)</w:t>
            </w:r>
          </w:p>
        </w:tc>
      </w:tr>
      <w:tr w:rsidR="00484D7A" w:rsidRPr="00FE6B7C" w14:paraId="408E0BC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B77B174" w14:textId="77777777" w:rsidR="00484D7A" w:rsidRPr="002C5414" w:rsidRDefault="00484D7A" w:rsidP="00484D7A">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9DF8F6C" w14:textId="77777777" w:rsidR="00484D7A" w:rsidRPr="002C5414" w:rsidRDefault="00484D7A" w:rsidP="00484D7A">
            <w:pPr>
              <w:rPr>
                <w:rFonts w:ascii="Arial" w:hAnsi="Arial" w:cs="Arial"/>
              </w:rPr>
            </w:pPr>
            <w:r w:rsidRPr="002C5414">
              <w:rPr>
                <w:rFonts w:ascii="Arial" w:hAnsi="Arial" w:cs="Arial"/>
                <w:b/>
                <w:bCs/>
              </w:rPr>
              <w:t>POVABILO IZBRANIM KANDIDATOM K PREDLOŽITVI PONUDB</w:t>
            </w:r>
          </w:p>
        </w:tc>
      </w:tr>
      <w:tr w:rsidR="00484D7A" w:rsidRPr="00FE6B7C" w14:paraId="77C2D7AD" w14:textId="77777777" w:rsidTr="007E6D93">
        <w:trPr>
          <w:trHeight w:val="2139"/>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67DB6B"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F595BD5" w14:textId="77777777" w:rsidR="00484D7A" w:rsidRPr="002C5414" w:rsidRDefault="00484D7A" w:rsidP="00484D7A">
            <w:pPr>
              <w:rPr>
                <w:rFonts w:ascii="Arial" w:hAnsi="Arial" w:cs="Arial"/>
              </w:rPr>
            </w:pPr>
            <w:r w:rsidRPr="002C5414">
              <w:rPr>
                <w:rFonts w:ascii="Arial" w:hAnsi="Arial" w:cs="Arial"/>
              </w:rPr>
              <w:t>Povabilo kandidatom k predložitvi ponudb je poslano sočasno v pisni obliki vsem izbranim (»kvalificiranim«) kandidatom in zajema najmanj podatke v skladu z zakonskimi določili (1. in 3. odst. 62. čl. ZJN-3)</w:t>
            </w:r>
          </w:p>
          <w:p w14:paraId="6224CA8D"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7B6AB3" w14:textId="77777777" w:rsidR="00484D7A" w:rsidRPr="002C5414" w:rsidRDefault="00484D7A" w:rsidP="00484D7A">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71B928F2" w14:textId="6215801A" w:rsidR="00CB205A" w:rsidRPr="002C5414" w:rsidRDefault="00484D7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CB205A" w:rsidRPr="002C5414">
              <w:rPr>
                <w:rFonts w:ascii="Arial" w:hAnsi="Arial" w:cs="Arial"/>
                <w:i/>
                <w:sz w:val="20"/>
                <w:szCs w:val="20"/>
                <w:lang w:eastAsia="sl-SI"/>
              </w:rPr>
              <w:t>(dostopna je vsa dokumentacija, razen tistih sestavnih delov dokumentacije, kjer zaradi oblike, velikosti ali zagotavljanj</w:t>
            </w:r>
            <w:r w:rsidR="008660D0" w:rsidRPr="002C5414">
              <w:rPr>
                <w:rFonts w:ascii="Arial" w:hAnsi="Arial" w:cs="Arial"/>
                <w:i/>
                <w:sz w:val="20"/>
                <w:szCs w:val="20"/>
                <w:lang w:eastAsia="sl-SI"/>
              </w:rPr>
              <w:t>a zaščite datotek to ni mogoče - 1. odst. 67. čl. ZJN- 3</w:t>
            </w:r>
            <w:r w:rsidR="00CB205A" w:rsidRPr="002C5414">
              <w:rPr>
                <w:rFonts w:ascii="Arial" w:hAnsi="Arial" w:cs="Arial"/>
                <w:i/>
                <w:sz w:val="20"/>
                <w:szCs w:val="20"/>
                <w:lang w:eastAsia="sl-SI"/>
              </w:rPr>
              <w:t xml:space="preserve"> </w:t>
            </w:r>
            <w:r w:rsidR="008660D0" w:rsidRPr="002C5414">
              <w:rPr>
                <w:rFonts w:ascii="Arial" w:hAnsi="Arial" w:cs="Arial"/>
                <w:i/>
                <w:sz w:val="20"/>
                <w:szCs w:val="20"/>
                <w:lang w:eastAsia="sl-SI"/>
              </w:rPr>
              <w:t>(</w:t>
            </w:r>
            <w:r w:rsidR="00CB205A" w:rsidRPr="002C5414">
              <w:rPr>
                <w:rFonts w:ascii="Arial" w:hAnsi="Arial" w:cs="Arial"/>
                <w:i/>
                <w:sz w:val="20"/>
                <w:szCs w:val="20"/>
                <w:lang w:eastAsia="sl-SI"/>
              </w:rPr>
              <w:t>novela ZJN- 3b))</w:t>
            </w:r>
          </w:p>
        </w:tc>
        <w:tc>
          <w:tcPr>
            <w:tcW w:w="2122" w:type="dxa"/>
            <w:tcBorders>
              <w:top w:val="single" w:sz="4" w:space="0" w:color="auto"/>
              <w:left w:val="single" w:sz="4" w:space="0" w:color="auto"/>
              <w:right w:val="single" w:sz="4" w:space="0" w:color="auto"/>
            </w:tcBorders>
            <w:vAlign w:val="center"/>
            <w:hideMark/>
          </w:tcPr>
          <w:p w14:paraId="6764B689"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DBB91E5" w14:textId="77777777" w:rsidR="00484D7A" w:rsidRPr="002C5414" w:rsidRDefault="00484D7A" w:rsidP="00484D7A">
            <w:pPr>
              <w:jc w:val="center"/>
              <w:rPr>
                <w:rFonts w:ascii="Arial" w:hAnsi="Arial" w:cs="Arial"/>
                <w:b/>
                <w:bCs/>
              </w:rPr>
            </w:pPr>
          </w:p>
          <w:p w14:paraId="3FD8B5CA" w14:textId="77777777" w:rsidR="00484D7A" w:rsidRPr="002C5414" w:rsidRDefault="00484D7A" w:rsidP="00484D7A">
            <w:pPr>
              <w:jc w:val="center"/>
              <w:rPr>
                <w:rFonts w:ascii="Arial" w:hAnsi="Arial" w:cs="Arial"/>
                <w:b/>
                <w:bCs/>
              </w:rPr>
            </w:pPr>
          </w:p>
        </w:tc>
      </w:tr>
      <w:tr w:rsidR="00484D7A" w:rsidRPr="00FE6B7C" w14:paraId="3188DB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8D90B2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98C8719" w14:textId="77777777" w:rsidR="00484D7A" w:rsidRPr="002C5414" w:rsidRDefault="00484D7A" w:rsidP="00484D7A">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(5. odst. 41. čl. in 74. čl. ZJN-3)</w:t>
            </w:r>
          </w:p>
          <w:p w14:paraId="6F276D98"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6A4642B"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- 9. odst. 41. čl. ZJN-3)</w:t>
            </w:r>
          </w:p>
          <w:p w14:paraId="7BA39A83"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lastRenderedPageBreak/>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E6B8C13" w14:textId="77777777" w:rsidR="00484D7A" w:rsidRPr="002C5414" w:rsidRDefault="00484D7A" w:rsidP="00484D7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EE991BE" w14:textId="77777777" w:rsidR="00484D7A" w:rsidRPr="002C5414" w:rsidRDefault="00484D7A" w:rsidP="00484D7A">
            <w:pPr>
              <w:jc w:val="center"/>
              <w:rPr>
                <w:rFonts w:ascii="Arial" w:hAnsi="Arial" w:cs="Arial"/>
                <w:i/>
              </w:rPr>
            </w:pPr>
          </w:p>
        </w:tc>
      </w:tr>
      <w:tr w:rsidR="00CB205A" w:rsidRPr="00FE6B7C" w14:paraId="557D16B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vAlign w:val="center"/>
          </w:tcPr>
          <w:p w14:paraId="1552D77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31D8C99" w14:textId="2AECE300" w:rsidR="00CB205A" w:rsidRPr="002C5414" w:rsidRDefault="00CB205A" w:rsidP="00CB205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8660D0" w:rsidRPr="002C5414">
              <w:rPr>
                <w:rFonts w:ascii="Arial" w:hAnsi="Arial" w:cs="Arial"/>
              </w:rPr>
              <w:t xml:space="preserve">polnjeni vsi naslednji pogoji  - </w:t>
            </w:r>
            <w:r w:rsidRPr="002C5414">
              <w:rPr>
                <w:rFonts w:ascii="Arial" w:hAnsi="Arial" w:cs="Arial"/>
              </w:rPr>
              <w:t>8.</w:t>
            </w:r>
            <w:r w:rsidR="008660D0" w:rsidRPr="002C5414">
              <w:rPr>
                <w:rFonts w:ascii="Arial" w:hAnsi="Arial" w:cs="Arial"/>
              </w:rPr>
              <w:t xml:space="preserve"> odst. 88. čl. ZJN-3 </w:t>
            </w:r>
            <w:r w:rsidRPr="002C5414">
              <w:rPr>
                <w:rFonts w:ascii="Arial" w:hAnsi="Arial" w:cs="Arial"/>
              </w:rPr>
              <w:t>(novela ZJN-3b):</w:t>
            </w:r>
          </w:p>
          <w:p w14:paraId="0FA7A90B" w14:textId="38C42B12"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elektronsko komunikacijsko sred</w:t>
            </w:r>
            <w:r w:rsidR="008660D0"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2E0CCE35"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C4F9E79"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57F4BEA"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26205CFA" w14:textId="6B17F221" w:rsidR="00CB205A" w:rsidRPr="002C5414" w:rsidRDefault="00CB205A" w:rsidP="00DA4FDA">
            <w:pPr>
              <w:pStyle w:val="Odstavekseznama"/>
              <w:numPr>
                <w:ilvl w:val="0"/>
                <w:numId w:val="15"/>
              </w:numPr>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429BA282" w14:textId="06912F39"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446E407" w14:textId="77777777" w:rsidR="00CB205A" w:rsidRPr="002C5414" w:rsidRDefault="00CB205A" w:rsidP="00CB205A">
            <w:pPr>
              <w:jc w:val="center"/>
              <w:rPr>
                <w:rFonts w:ascii="Arial" w:hAnsi="Arial" w:cs="Arial"/>
                <w:b/>
                <w:i/>
              </w:rPr>
            </w:pPr>
          </w:p>
          <w:p w14:paraId="70FBD0A9" w14:textId="5D7BC6CF" w:rsidR="00CB205A" w:rsidRPr="002C5414" w:rsidRDefault="00CB205A" w:rsidP="00CB205A">
            <w:pPr>
              <w:jc w:val="center"/>
              <w:rPr>
                <w:rFonts w:ascii="Arial" w:hAnsi="Arial" w:cs="Arial"/>
                <w:b/>
                <w:i/>
              </w:rPr>
            </w:pPr>
          </w:p>
          <w:p w14:paraId="7086E9E2" w14:textId="6DD3630D" w:rsidR="001465C2" w:rsidRPr="002C5414" w:rsidRDefault="001465C2" w:rsidP="00CB205A">
            <w:pPr>
              <w:jc w:val="center"/>
              <w:rPr>
                <w:rFonts w:ascii="Arial" w:hAnsi="Arial" w:cs="Arial"/>
                <w:b/>
                <w:i/>
              </w:rPr>
            </w:pPr>
          </w:p>
          <w:p w14:paraId="618BE6ED" w14:textId="062F2572" w:rsidR="001465C2" w:rsidRPr="002C5414" w:rsidRDefault="001465C2" w:rsidP="00CB205A">
            <w:pPr>
              <w:jc w:val="center"/>
              <w:rPr>
                <w:rFonts w:ascii="Arial" w:hAnsi="Arial" w:cs="Arial"/>
                <w:b/>
                <w:i/>
              </w:rPr>
            </w:pPr>
          </w:p>
          <w:p w14:paraId="59BC3D09" w14:textId="45ED8DA3" w:rsidR="001465C2" w:rsidRPr="002C5414" w:rsidRDefault="001465C2" w:rsidP="00CB205A">
            <w:pPr>
              <w:jc w:val="center"/>
              <w:rPr>
                <w:rFonts w:ascii="Arial" w:hAnsi="Arial" w:cs="Arial"/>
                <w:b/>
                <w:i/>
              </w:rPr>
            </w:pPr>
          </w:p>
          <w:p w14:paraId="455F9230" w14:textId="0116D79C" w:rsidR="001465C2" w:rsidRPr="002C5414" w:rsidRDefault="001465C2" w:rsidP="00CB205A">
            <w:pPr>
              <w:jc w:val="center"/>
              <w:rPr>
                <w:rFonts w:ascii="Arial" w:hAnsi="Arial" w:cs="Arial"/>
                <w:b/>
                <w:i/>
              </w:rPr>
            </w:pPr>
          </w:p>
          <w:p w14:paraId="645A252E" w14:textId="02D69979" w:rsidR="001465C2" w:rsidRPr="002C5414" w:rsidRDefault="001465C2" w:rsidP="00CB205A">
            <w:pPr>
              <w:jc w:val="center"/>
              <w:rPr>
                <w:rFonts w:ascii="Arial" w:hAnsi="Arial" w:cs="Arial"/>
                <w:b/>
                <w:i/>
              </w:rPr>
            </w:pPr>
          </w:p>
          <w:p w14:paraId="7DCA5F91" w14:textId="316A79CF" w:rsidR="001465C2" w:rsidRPr="002C5414" w:rsidRDefault="001465C2" w:rsidP="00CB205A">
            <w:pPr>
              <w:jc w:val="center"/>
              <w:rPr>
                <w:rFonts w:ascii="Arial" w:hAnsi="Arial" w:cs="Arial"/>
                <w:b/>
                <w:i/>
              </w:rPr>
            </w:pPr>
          </w:p>
          <w:p w14:paraId="5CCFD024" w14:textId="77777777" w:rsidR="001465C2" w:rsidRPr="002C5414" w:rsidRDefault="001465C2" w:rsidP="00CB205A">
            <w:pPr>
              <w:jc w:val="center"/>
              <w:rPr>
                <w:rFonts w:ascii="Arial" w:hAnsi="Arial" w:cs="Arial"/>
                <w:b/>
                <w:i/>
              </w:rPr>
            </w:pPr>
          </w:p>
          <w:p w14:paraId="45E79130" w14:textId="77777777" w:rsidR="00CB205A" w:rsidRPr="002C5414" w:rsidRDefault="00CB205A" w:rsidP="00CB205A">
            <w:pPr>
              <w:jc w:val="center"/>
              <w:rPr>
                <w:rFonts w:ascii="Arial" w:hAnsi="Arial" w:cs="Arial"/>
                <w:b/>
                <w:i/>
              </w:rPr>
            </w:pPr>
          </w:p>
          <w:p w14:paraId="1A2D75FA" w14:textId="5CDF7914" w:rsidR="00CB205A" w:rsidRPr="002C5414" w:rsidRDefault="001465C2" w:rsidP="00CB205A">
            <w:pPr>
              <w:jc w:val="center"/>
              <w:rPr>
                <w:rFonts w:ascii="Arial" w:hAnsi="Arial" w:cs="Arial"/>
                <w:b/>
                <w:i/>
              </w:rPr>
            </w:pPr>
            <w:r w:rsidRPr="002C5414">
              <w:rPr>
                <w:rFonts w:ascii="Arial" w:hAnsi="Arial" w:cs="Arial"/>
                <w:b/>
                <w:i/>
                <w:color w:val="A6A6A6"/>
              </w:rPr>
              <w:t xml:space="preserve">ni relevantno, </w:t>
            </w:r>
            <w:r w:rsidRPr="002C5414">
              <w:rPr>
                <w:rFonts w:ascii="Arial" w:hAnsi="Arial" w:cs="Arial"/>
                <w:i/>
                <w:color w:val="A6A6A6"/>
              </w:rPr>
              <w:t>če se elektronska komunikacijska sredstva ne uporabljajo iz razlogov iz 2. ali 4. odst. 37. čl. ZJN- 3</w:t>
            </w:r>
          </w:p>
          <w:p w14:paraId="6E52B254" w14:textId="77777777" w:rsidR="00CB205A" w:rsidRPr="002C5414" w:rsidRDefault="00CB205A" w:rsidP="00CB205A">
            <w:pPr>
              <w:jc w:val="center"/>
              <w:rPr>
                <w:rFonts w:ascii="Arial" w:hAnsi="Arial" w:cs="Arial"/>
                <w:b/>
                <w:i/>
              </w:rPr>
            </w:pPr>
          </w:p>
          <w:p w14:paraId="48E89A24" w14:textId="77777777" w:rsidR="00CB205A" w:rsidRPr="002C5414" w:rsidRDefault="00CB205A" w:rsidP="00CB205A">
            <w:pPr>
              <w:jc w:val="center"/>
              <w:rPr>
                <w:rFonts w:ascii="Arial" w:hAnsi="Arial" w:cs="Arial"/>
                <w:b/>
                <w:i/>
              </w:rPr>
            </w:pPr>
          </w:p>
          <w:p w14:paraId="67B63E33" w14:textId="33DE890A" w:rsidR="00CB205A" w:rsidRPr="002C5414" w:rsidRDefault="00CB205A" w:rsidP="00CB205A">
            <w:pPr>
              <w:jc w:val="center"/>
              <w:rPr>
                <w:rFonts w:ascii="Arial" w:hAnsi="Arial" w:cs="Arial"/>
                <w:i/>
              </w:rPr>
            </w:pPr>
          </w:p>
        </w:tc>
      </w:tr>
      <w:tr w:rsidR="00CB205A" w:rsidRPr="00FE6B7C" w14:paraId="5551F09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A71AE" w14:textId="77777777" w:rsidR="00CB205A" w:rsidRPr="002C5414" w:rsidRDefault="00CB205A" w:rsidP="00CB205A">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AC7FD6C" w14:textId="77777777" w:rsidR="00CB205A" w:rsidRPr="002C5414" w:rsidRDefault="00CB205A" w:rsidP="00CB205A">
            <w:pPr>
              <w:rPr>
                <w:rFonts w:ascii="Arial" w:hAnsi="Arial" w:cs="Arial"/>
              </w:rPr>
            </w:pPr>
            <w:r w:rsidRPr="002C5414">
              <w:rPr>
                <w:rFonts w:ascii="Arial" w:hAnsi="Arial" w:cs="Arial"/>
                <w:b/>
                <w:bCs/>
              </w:rPr>
              <w:t>PREDLOŽITEV IN JAVNO ODPIRANJE PONUDB</w:t>
            </w:r>
          </w:p>
        </w:tc>
      </w:tr>
      <w:tr w:rsidR="00CB205A" w:rsidRPr="00FE6B7C" w14:paraId="3BEBCA77" w14:textId="77777777" w:rsidTr="007E6D93">
        <w:trPr>
          <w:jc w:val="center"/>
        </w:trPr>
        <w:tc>
          <w:tcPr>
            <w:tcW w:w="447" w:type="dxa"/>
            <w:vMerge/>
            <w:tcBorders>
              <w:left w:val="single" w:sz="4" w:space="0" w:color="auto"/>
              <w:right w:val="single" w:sz="4" w:space="0" w:color="auto"/>
            </w:tcBorders>
            <w:vAlign w:val="center"/>
            <w:hideMark/>
          </w:tcPr>
          <w:p w14:paraId="4387172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905EFB" w14:textId="77777777" w:rsidR="00CB205A" w:rsidRPr="002C5414" w:rsidRDefault="00CB205A" w:rsidP="00CB205A">
            <w:pPr>
              <w:rPr>
                <w:rFonts w:ascii="Arial" w:hAnsi="Arial" w:cs="Arial"/>
              </w:rPr>
            </w:pPr>
            <w:r w:rsidRPr="002C5414">
              <w:rPr>
                <w:rFonts w:ascii="Arial" w:hAnsi="Arial" w:cs="Arial"/>
              </w:rPr>
              <w:t>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9889E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EFC1D4" w14:textId="77777777" w:rsidR="00CB205A" w:rsidRPr="002C5414" w:rsidRDefault="00CB205A" w:rsidP="00CB205A">
            <w:pPr>
              <w:rPr>
                <w:rFonts w:ascii="Arial" w:hAnsi="Arial" w:cs="Arial"/>
              </w:rPr>
            </w:pPr>
          </w:p>
        </w:tc>
      </w:tr>
      <w:tr w:rsidR="00CB205A" w:rsidRPr="00FE6B7C" w14:paraId="6C0FAEC0" w14:textId="77777777" w:rsidTr="007E6D93">
        <w:trPr>
          <w:jc w:val="center"/>
        </w:trPr>
        <w:tc>
          <w:tcPr>
            <w:tcW w:w="447" w:type="dxa"/>
            <w:vMerge/>
            <w:tcBorders>
              <w:left w:val="single" w:sz="4" w:space="0" w:color="auto"/>
              <w:right w:val="single" w:sz="4" w:space="0" w:color="auto"/>
            </w:tcBorders>
            <w:vAlign w:val="center"/>
            <w:hideMark/>
          </w:tcPr>
          <w:p w14:paraId="5FC31903"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A36380" w14:textId="77777777" w:rsidR="00CB205A" w:rsidRPr="002C5414" w:rsidRDefault="00CB205A" w:rsidP="00CB205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23381862" w14:textId="40BCBC53" w:rsidR="00FE4CA9"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391A3B5" w14:textId="39BD1EFD" w:rsidR="00FE4CA9" w:rsidRPr="002C5414" w:rsidRDefault="00FE4CA9" w:rsidP="00CB205A">
            <w:pPr>
              <w:rPr>
                <w:rFonts w:ascii="Arial" w:hAnsi="Arial" w:cs="Arial"/>
                <w:i/>
              </w:rPr>
            </w:pPr>
            <w:r w:rsidRPr="002C5414">
              <w:rPr>
                <w:rFonts w:ascii="Arial" w:hAnsi="Arial" w:cs="Arial"/>
                <w:i/>
              </w:rPr>
              <w:t>-odpiranje ponudb ne sme biti izvedeno prej kot eno uro po r</w:t>
            </w:r>
            <w:r w:rsidR="008660D0" w:rsidRPr="002C5414">
              <w:rPr>
                <w:rFonts w:ascii="Arial" w:hAnsi="Arial" w:cs="Arial"/>
                <w:i/>
              </w:rPr>
              <w:t xml:space="preserve">oku za oddajo prijav ali ponudb - </w:t>
            </w:r>
            <w:r w:rsidRPr="002C5414">
              <w:rPr>
                <w:rFonts w:ascii="Arial" w:hAnsi="Arial" w:cs="Arial"/>
                <w:i/>
              </w:rPr>
              <w:t>5.</w:t>
            </w:r>
            <w:r w:rsidR="008660D0" w:rsidRPr="002C5414">
              <w:rPr>
                <w:rFonts w:ascii="Arial" w:hAnsi="Arial" w:cs="Arial"/>
                <w:i/>
              </w:rPr>
              <w:t xml:space="preserve"> odst. 88. čl. ZJN- 3 (</w:t>
            </w:r>
            <w:r w:rsidRPr="002C5414">
              <w:rPr>
                <w:rFonts w:ascii="Arial" w:hAnsi="Arial" w:cs="Arial"/>
                <w:i/>
              </w:rPr>
              <w:t>novela ZJN -3b</w:t>
            </w:r>
            <w:r w:rsidR="008660D0" w:rsidRPr="002C5414">
              <w:rPr>
                <w:rFonts w:ascii="Arial" w:hAnsi="Arial" w:cs="Arial"/>
                <w:i/>
              </w:rPr>
              <w:t>)</w:t>
            </w:r>
            <w:r w:rsidRPr="002C5414">
              <w:rPr>
                <w:rFonts w:ascii="Arial" w:hAnsi="Arial" w:cs="Arial"/>
                <w:i/>
              </w:rPr>
              <w:t>;</w:t>
            </w:r>
          </w:p>
          <w:p w14:paraId="7E11332D" w14:textId="77777777" w:rsidR="00CB205A" w:rsidRDefault="00FE4CA9" w:rsidP="00CB205A">
            <w:pPr>
              <w:rPr>
                <w:rFonts w:ascii="Arial" w:hAnsi="Arial" w:cs="Arial"/>
                <w:i/>
              </w:rPr>
            </w:pPr>
            <w:r w:rsidRPr="002C5414">
              <w:rPr>
                <w:rFonts w:ascii="Arial" w:hAnsi="Arial" w:cs="Arial"/>
                <w:i/>
              </w:rPr>
              <w:t>-</w:t>
            </w:r>
            <w:r w:rsidR="00CB205A" w:rsidRPr="002C5414">
              <w:rPr>
                <w:rFonts w:ascii="Arial" w:hAnsi="Arial" w:cs="Arial"/>
                <w:i/>
              </w:rPr>
              <w:t>v primeru elektronske oddaje ponudb</w:t>
            </w:r>
            <w:r w:rsidR="00CB205A" w:rsidRPr="002C5414">
              <w:rPr>
                <w:rFonts w:ascii="Arial" w:hAnsi="Arial" w:cs="Arial"/>
              </w:rPr>
              <w:t xml:space="preserve"> </w:t>
            </w:r>
            <w:r w:rsidR="00CB205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B4E7908" w14:textId="4B467D8A" w:rsidR="00621AE7" w:rsidRPr="002C5414" w:rsidRDefault="00621AE7" w:rsidP="00621AE7">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od 1. 1. 2022 (novela ZJN-3B) odpiranje ponudb ne sme biti izvedeno prej kot eno uro po roku za oddajo ponudb </w:t>
            </w:r>
          </w:p>
          <w:p w14:paraId="492D166B" w14:textId="0C861B39" w:rsidR="00621AE7" w:rsidRPr="002C5414" w:rsidRDefault="00621AE7" w:rsidP="002C5414">
            <w:pPr>
              <w:pStyle w:val="Odstavekseznama"/>
              <w:numPr>
                <w:ilvl w:val="0"/>
                <w:numId w:val="15"/>
              </w:numPr>
              <w:autoSpaceDE w:val="0"/>
              <w:autoSpaceDN w:val="0"/>
              <w:adjustRightInd w:val="0"/>
              <w:spacing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1C1D67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4CA981" w14:textId="77777777" w:rsidR="00CB205A" w:rsidRPr="002C5414" w:rsidRDefault="00CB205A" w:rsidP="00CB205A">
            <w:pPr>
              <w:rPr>
                <w:rFonts w:ascii="Arial" w:hAnsi="Arial" w:cs="Arial"/>
              </w:rPr>
            </w:pPr>
          </w:p>
        </w:tc>
      </w:tr>
      <w:tr w:rsidR="00CB205A" w:rsidRPr="00FE6B7C" w14:paraId="43935D35" w14:textId="77777777" w:rsidTr="007E6D93">
        <w:trPr>
          <w:jc w:val="center"/>
        </w:trPr>
        <w:tc>
          <w:tcPr>
            <w:tcW w:w="447" w:type="dxa"/>
            <w:vMerge/>
            <w:tcBorders>
              <w:left w:val="single" w:sz="4" w:space="0" w:color="auto"/>
              <w:right w:val="single" w:sz="4" w:space="0" w:color="auto"/>
            </w:tcBorders>
            <w:vAlign w:val="center"/>
            <w:hideMark/>
          </w:tcPr>
          <w:p w14:paraId="30AFE36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6B2BBCE" w14:textId="77777777" w:rsidR="00CB205A" w:rsidRPr="002C5414" w:rsidRDefault="00CB205A" w:rsidP="00CB205A">
            <w:pPr>
              <w:rPr>
                <w:rFonts w:ascii="Arial" w:hAnsi="Arial" w:cs="Arial"/>
              </w:rPr>
            </w:pPr>
            <w:r w:rsidRPr="002C5414">
              <w:rPr>
                <w:rFonts w:ascii="Arial" w:hAnsi="Arial" w:cs="Arial"/>
              </w:rPr>
              <w:t>Sestava strokovne komisije (v kolikor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DBB72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0F6EC1"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188C27" w14:textId="77777777" w:rsidR="00CB205A" w:rsidRPr="002C5414" w:rsidRDefault="00CB205A" w:rsidP="00CB205A">
            <w:pPr>
              <w:jc w:val="center"/>
              <w:rPr>
                <w:rFonts w:ascii="Arial" w:hAnsi="Arial" w:cs="Arial"/>
                <w:i/>
                <w:color w:val="A6A6A6"/>
              </w:rPr>
            </w:pPr>
          </w:p>
          <w:p w14:paraId="24C563D3"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lastRenderedPageBreak/>
              <w:t>ni relevantno</w:t>
            </w:r>
            <w:r w:rsidRPr="002C5414">
              <w:rPr>
                <w:rFonts w:ascii="Arial" w:hAnsi="Arial" w:cs="Arial"/>
                <w:i/>
                <w:color w:val="A6A6A6"/>
              </w:rPr>
              <w:t xml:space="preserve"> v primeru  elektronske oddaje ponudb</w:t>
            </w:r>
          </w:p>
        </w:tc>
      </w:tr>
      <w:tr w:rsidR="00CB205A" w:rsidRPr="00FE6B7C" w14:paraId="76E6EF8E" w14:textId="77777777" w:rsidTr="007E6D93">
        <w:trPr>
          <w:jc w:val="center"/>
        </w:trPr>
        <w:tc>
          <w:tcPr>
            <w:tcW w:w="447" w:type="dxa"/>
            <w:vMerge/>
            <w:tcBorders>
              <w:left w:val="single" w:sz="4" w:space="0" w:color="auto"/>
              <w:right w:val="single" w:sz="4" w:space="0" w:color="auto"/>
            </w:tcBorders>
            <w:vAlign w:val="center"/>
            <w:hideMark/>
          </w:tcPr>
          <w:p w14:paraId="076BA60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D6B80D" w14:textId="1466CC37" w:rsidR="006502DF" w:rsidRPr="002C5414" w:rsidRDefault="00CB205A" w:rsidP="006502DF">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2E8E8735" w14:textId="784DD830" w:rsidR="006502DF" w:rsidRPr="002C5414" w:rsidRDefault="006502DF" w:rsidP="006502DF">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w:t>
            </w:r>
            <w:r w:rsidR="008660D0" w:rsidRPr="002C5414">
              <w:rPr>
                <w:rFonts w:ascii="Arial" w:hAnsi="Arial" w:cs="Arial"/>
                <w:i/>
              </w:rPr>
              <w:t>lje vsem ponudnikom  -</w:t>
            </w:r>
            <w:r w:rsidRPr="002C5414">
              <w:rPr>
                <w:rFonts w:ascii="Arial" w:hAnsi="Arial" w:cs="Arial"/>
                <w:i/>
              </w:rPr>
              <w:t>7.</w:t>
            </w:r>
            <w:r w:rsidR="008660D0" w:rsidRPr="002C5414">
              <w:rPr>
                <w:rFonts w:ascii="Arial" w:hAnsi="Arial" w:cs="Arial"/>
                <w:i/>
              </w:rPr>
              <w:t xml:space="preserve"> </w:t>
            </w:r>
            <w:r w:rsidRPr="002C5414">
              <w:rPr>
                <w:rFonts w:ascii="Arial" w:hAnsi="Arial" w:cs="Arial"/>
                <w:i/>
              </w:rPr>
              <w:t>odst. 88.</w:t>
            </w:r>
            <w:r w:rsidR="008660D0" w:rsidRPr="002C5414">
              <w:rPr>
                <w:rFonts w:ascii="Arial" w:hAnsi="Arial" w:cs="Arial"/>
                <w:i/>
              </w:rPr>
              <w:t xml:space="preserve"> čl. ZJN-3 (n</w:t>
            </w:r>
            <w:r w:rsidRPr="002C5414">
              <w:rPr>
                <w:rFonts w:ascii="Arial" w:hAnsi="Arial" w:cs="Arial"/>
                <w:i/>
              </w:rPr>
              <w:t>ovela ZJN-3b))</w:t>
            </w:r>
          </w:p>
          <w:p w14:paraId="47CC2F7B" w14:textId="1FEE3E5E" w:rsidR="00FE4CA9" w:rsidRPr="002C5414" w:rsidRDefault="00FE4CA9" w:rsidP="00CB205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F46679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B00C088" w14:textId="2956CE03" w:rsidR="00CB205A" w:rsidRPr="002C5414" w:rsidRDefault="00CA007A" w:rsidP="00CA00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B205A" w:rsidRPr="00FE6B7C" w14:paraId="0EC55B5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1C6832C" w14:textId="77777777" w:rsidR="00CB205A" w:rsidRPr="002C5414" w:rsidRDefault="00CB205A" w:rsidP="00CB205A">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A2E204" w14:textId="77777777" w:rsidR="00CB205A" w:rsidRPr="002C5414" w:rsidRDefault="00CB205A" w:rsidP="00CB205A">
            <w:pPr>
              <w:rPr>
                <w:rFonts w:ascii="Arial" w:hAnsi="Arial" w:cs="Arial"/>
              </w:rPr>
            </w:pPr>
            <w:r w:rsidRPr="002C5414">
              <w:rPr>
                <w:rFonts w:ascii="Arial" w:hAnsi="Arial" w:cs="Arial"/>
                <w:b/>
                <w:bCs/>
              </w:rPr>
              <w:t>PREGLED IN OCENJEVANJE PONUDB</w:t>
            </w:r>
          </w:p>
        </w:tc>
      </w:tr>
      <w:tr w:rsidR="00CB205A" w:rsidRPr="00FE6B7C" w14:paraId="21882D71" w14:textId="77777777" w:rsidTr="007E6D93">
        <w:trPr>
          <w:jc w:val="center"/>
        </w:trPr>
        <w:tc>
          <w:tcPr>
            <w:tcW w:w="447" w:type="dxa"/>
            <w:vMerge/>
            <w:tcBorders>
              <w:left w:val="single" w:sz="4" w:space="0" w:color="auto"/>
              <w:right w:val="single" w:sz="4" w:space="0" w:color="auto"/>
            </w:tcBorders>
            <w:vAlign w:val="center"/>
            <w:hideMark/>
          </w:tcPr>
          <w:p w14:paraId="444CFE2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BFF6B0" w14:textId="77777777" w:rsidR="00CB205A" w:rsidRPr="002C5414" w:rsidRDefault="00CB205A" w:rsidP="00CB205A">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57679ED2" w14:textId="77777777" w:rsidR="00CB205A" w:rsidRPr="002C5414" w:rsidRDefault="00CB205A" w:rsidP="00CB205A">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3D44B2CF"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 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p w14:paraId="0F8C84D8"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CD11D8D" w14:textId="77777777" w:rsidR="00CB205A" w:rsidRPr="002C5414" w:rsidRDefault="00CB205A" w:rsidP="00CB205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675DDA" w14:textId="77777777" w:rsidR="00CB205A" w:rsidRPr="002C5414" w:rsidRDefault="00CB205A" w:rsidP="00CB205A">
            <w:pPr>
              <w:rPr>
                <w:rFonts w:ascii="Arial" w:hAnsi="Arial" w:cs="Arial"/>
              </w:rPr>
            </w:pPr>
          </w:p>
        </w:tc>
      </w:tr>
      <w:tr w:rsidR="00CB205A" w:rsidRPr="00FE6B7C" w14:paraId="4BEA4A14" w14:textId="77777777" w:rsidTr="007E6D93">
        <w:trPr>
          <w:jc w:val="center"/>
        </w:trPr>
        <w:tc>
          <w:tcPr>
            <w:tcW w:w="447" w:type="dxa"/>
            <w:vMerge/>
            <w:tcBorders>
              <w:left w:val="single" w:sz="4" w:space="0" w:color="auto"/>
              <w:right w:val="single" w:sz="4" w:space="0" w:color="auto"/>
            </w:tcBorders>
            <w:vAlign w:val="center"/>
            <w:hideMark/>
          </w:tcPr>
          <w:p w14:paraId="004419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F878880" w14:textId="77777777" w:rsidR="00CB205A" w:rsidRPr="002C5414" w:rsidRDefault="00CB205A" w:rsidP="00CB205A">
            <w:pPr>
              <w:rPr>
                <w:rFonts w:ascii="Arial" w:hAnsi="Arial" w:cs="Arial"/>
              </w:rPr>
            </w:pPr>
            <w:r w:rsidRPr="002C5414">
              <w:rPr>
                <w:rFonts w:ascii="Arial" w:hAnsi="Arial" w:cs="Arial"/>
              </w:rPr>
              <w:t>Dopolnitev, popravek, pojasnilo ponudb je izvedeno na poziv naročnika in je dopustno (5., 6. in 7. odst. 89. čl. ZJN-3)</w:t>
            </w:r>
          </w:p>
          <w:p w14:paraId="1D8C8194" w14:textId="47174BE8"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C7E85C" w14:textId="5C832A68" w:rsidR="009906E2" w:rsidRPr="002C5414" w:rsidRDefault="006E1E01" w:rsidP="006E1E01">
            <w:pPr>
              <w:rPr>
                <w:rFonts w:ascii="Arial" w:hAnsi="Arial" w:cs="Arial"/>
                <w:i/>
              </w:rPr>
            </w:pPr>
            <w:r w:rsidRPr="002C5414">
              <w:rPr>
                <w:rFonts w:ascii="Arial" w:hAnsi="Arial" w:cs="Arial"/>
                <w:i/>
              </w:rPr>
              <w:t>-</w:t>
            </w:r>
            <w:r w:rsidR="009906E2" w:rsidRPr="002C5414">
              <w:rPr>
                <w:rFonts w:ascii="Arial" w:hAnsi="Arial" w:cs="Arial"/>
                <w:i/>
              </w:rPr>
              <w:t>očitne ali nebistvene napake naročnik lahko spregleda</w:t>
            </w:r>
            <w:r w:rsidR="00473837" w:rsidRPr="002C5414">
              <w:rPr>
                <w:rFonts w:ascii="Arial" w:hAnsi="Arial" w:cs="Arial"/>
                <w:i/>
              </w:rPr>
              <w:t xml:space="preserve"> </w:t>
            </w:r>
            <w:r w:rsidR="009906E2" w:rsidRPr="002C5414">
              <w:rPr>
                <w:rFonts w:ascii="Arial" w:hAnsi="Arial" w:cs="Arial"/>
                <w:i/>
              </w:rPr>
              <w:t>- 5.</w:t>
            </w:r>
            <w:r w:rsidR="008660D0" w:rsidRPr="002C5414">
              <w:rPr>
                <w:rFonts w:ascii="Arial" w:hAnsi="Arial" w:cs="Arial"/>
                <w:i/>
              </w:rPr>
              <w:t xml:space="preserve"> </w:t>
            </w:r>
            <w:r w:rsidR="009906E2" w:rsidRPr="002C5414">
              <w:rPr>
                <w:rFonts w:ascii="Arial" w:hAnsi="Arial" w:cs="Arial"/>
                <w:i/>
              </w:rPr>
              <w:t>odst. 89</w:t>
            </w:r>
            <w:r w:rsidR="008660D0" w:rsidRPr="002C5414">
              <w:rPr>
                <w:rFonts w:ascii="Arial" w:hAnsi="Arial" w:cs="Arial"/>
                <w:i/>
              </w:rPr>
              <w:t xml:space="preserve">. </w:t>
            </w:r>
            <w:proofErr w:type="spellStart"/>
            <w:r w:rsidR="009906E2" w:rsidRPr="002C5414">
              <w:rPr>
                <w:rFonts w:ascii="Arial" w:hAnsi="Arial" w:cs="Arial"/>
                <w:i/>
              </w:rPr>
              <w:t>čl.ZJN</w:t>
            </w:r>
            <w:proofErr w:type="spellEnd"/>
            <w:r w:rsidR="00473837" w:rsidRPr="002C5414">
              <w:rPr>
                <w:rFonts w:ascii="Arial" w:hAnsi="Arial" w:cs="Arial"/>
                <w:i/>
              </w:rPr>
              <w:t xml:space="preserve"> </w:t>
            </w:r>
            <w:r w:rsidR="009906E2" w:rsidRPr="002C5414">
              <w:rPr>
                <w:rFonts w:ascii="Arial" w:hAnsi="Arial" w:cs="Arial"/>
                <w:i/>
              </w:rPr>
              <w:t>(novela ZJN-3b)</w:t>
            </w:r>
            <w:r w:rsidR="00473837" w:rsidRPr="002C5414">
              <w:rPr>
                <w:rFonts w:ascii="Arial" w:hAnsi="Arial" w:cs="Arial"/>
                <w:i/>
              </w:rPr>
              <w:t>;</w:t>
            </w:r>
          </w:p>
          <w:p w14:paraId="3253BBEB" w14:textId="00F00C26"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p>
          <w:p w14:paraId="140EC34E" w14:textId="318F8A69"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15D0634" w14:textId="30510B3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9D5FFC">
              <w:rPr>
                <w:rFonts w:ascii="Arial" w:eastAsia="Times New Roman" w:hAnsi="Arial" w:cs="Arial"/>
                <w:i/>
                <w:sz w:val="16"/>
                <w:szCs w:val="16"/>
              </w:rPr>
              <w:t xml:space="preserve"> </w:t>
            </w:r>
            <w:r w:rsidR="009D5FFC" w:rsidRPr="002C5414">
              <w:rPr>
                <w:rFonts w:ascii="Arial" w:eastAsia="Times New Roman" w:hAnsi="Arial" w:cs="Arial"/>
                <w:i/>
                <w:sz w:val="20"/>
                <w:szCs w:val="20"/>
              </w:rPr>
              <w:t>5. odst. 89. čl. ZJN-3</w:t>
            </w:r>
          </w:p>
          <w:p w14:paraId="7C98EA62" w14:textId="6F27E835"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8C3DEF1" w14:textId="46B51BD8"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w:t>
            </w:r>
            <w:r w:rsidRPr="002C5414">
              <w:rPr>
                <w:rFonts w:ascii="Arial" w:eastAsia="Times New Roman" w:hAnsi="Arial" w:cs="Arial"/>
                <w:i/>
                <w:sz w:val="20"/>
                <w:szCs w:val="20"/>
              </w:rPr>
              <w:lastRenderedPageBreak/>
              <w:t xml:space="preserve">spreminjati količine in cene na enoto brez DDV – </w:t>
            </w:r>
            <w:r w:rsidR="00C64250">
              <w:rPr>
                <w:rFonts w:ascii="Arial" w:eastAsia="Times New Roman" w:hAnsi="Arial" w:cs="Arial"/>
                <w:i/>
                <w:sz w:val="20"/>
                <w:szCs w:val="20"/>
              </w:rPr>
              <w:t>7</w:t>
            </w:r>
            <w:r w:rsidRPr="002C5414">
              <w:rPr>
                <w:rFonts w:ascii="Arial" w:eastAsia="Times New Roman" w:hAnsi="Arial" w:cs="Arial"/>
                <w:i/>
                <w:sz w:val="20"/>
                <w:szCs w:val="20"/>
              </w:rPr>
              <w:t xml:space="preserve">.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0D4CAC87" w14:textId="77777777" w:rsidR="00CB205A" w:rsidRPr="002C5414" w:rsidRDefault="00CB205A" w:rsidP="00CB205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1837CF3" w14:textId="0D05E9B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5D622D"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8C2167" w14:textId="77777777" w:rsidR="00CB205A" w:rsidRPr="002C5414" w:rsidRDefault="00CB205A" w:rsidP="00CB205A">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CB205A" w:rsidRPr="00FE6B7C" w14:paraId="663CC922" w14:textId="77777777" w:rsidTr="007E6D93">
        <w:trPr>
          <w:jc w:val="center"/>
        </w:trPr>
        <w:tc>
          <w:tcPr>
            <w:tcW w:w="447" w:type="dxa"/>
            <w:vMerge/>
            <w:tcBorders>
              <w:left w:val="single" w:sz="4" w:space="0" w:color="auto"/>
              <w:right w:val="single" w:sz="4" w:space="0" w:color="auto"/>
            </w:tcBorders>
            <w:vAlign w:val="center"/>
            <w:hideMark/>
          </w:tcPr>
          <w:p w14:paraId="7628BD0D"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3E9891F" w14:textId="77777777" w:rsidR="00CB205A" w:rsidRPr="002C5414" w:rsidRDefault="00CB205A" w:rsidP="00CB205A">
            <w:pPr>
              <w:rPr>
                <w:rFonts w:ascii="Arial" w:hAnsi="Arial" w:cs="Arial"/>
              </w:rPr>
            </w:pPr>
            <w:r w:rsidRPr="002C5414">
              <w:rPr>
                <w:rFonts w:ascii="Arial" w:hAnsi="Arial" w:cs="Arial"/>
              </w:rPr>
              <w:t>Nedopustne ponudbe so izločene (29. tč. 1. odst. 2. čl. ZJN-3)</w:t>
            </w:r>
          </w:p>
          <w:p w14:paraId="013E253C"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8272066"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2012CC57"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C35D809"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kazniva dejanja (1. odst. 75. čl. ZJN-3)</w:t>
            </w:r>
          </w:p>
          <w:p w14:paraId="08AD8E1D" w14:textId="0ED56656" w:rsidR="00CB205A"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2BC3A9E4" w14:textId="1F1FCCB8" w:rsidR="00953A59" w:rsidRPr="002C5414" w:rsidRDefault="00953A59" w:rsidP="00953A59">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EF57E2C"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0AF634AE"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FB0C2"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CB205A" w:rsidRPr="00FE6B7C" w14:paraId="081E147D" w14:textId="77777777" w:rsidTr="007E6D93">
        <w:trPr>
          <w:jc w:val="center"/>
        </w:trPr>
        <w:tc>
          <w:tcPr>
            <w:tcW w:w="447" w:type="dxa"/>
            <w:vMerge/>
            <w:tcBorders>
              <w:left w:val="single" w:sz="4" w:space="0" w:color="auto"/>
              <w:right w:val="single" w:sz="4" w:space="0" w:color="auto"/>
            </w:tcBorders>
            <w:vAlign w:val="center"/>
          </w:tcPr>
          <w:p w14:paraId="44FD02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94A7176" w14:textId="77777777" w:rsidR="00CB205A" w:rsidRPr="002C5414" w:rsidRDefault="00CB205A" w:rsidP="00CB205A">
            <w:pPr>
              <w:rPr>
                <w:rFonts w:ascii="Arial" w:hAnsi="Arial" w:cs="Arial"/>
              </w:rPr>
            </w:pPr>
            <w:r w:rsidRPr="002C5414">
              <w:rPr>
                <w:rFonts w:ascii="Arial" w:hAnsi="Arial" w:cs="Arial"/>
              </w:rPr>
              <w:t xml:space="preserve">V kolikor se ponudnik sklicuje na kapacitete tretjih (zmogljivost drugih subjektov), je preverjeno izpolnjevanje ustreznih pogojev za sodelovanje ter neobstoj razlogov za izključitev (81. čl. ZJN-3) </w:t>
            </w:r>
          </w:p>
          <w:p w14:paraId="77EF9D45"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E71655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F4A8005"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B4438" w:rsidRPr="00FE6B7C" w14:paraId="3B9E83D9" w14:textId="77777777" w:rsidTr="007E6D93">
        <w:trPr>
          <w:jc w:val="center"/>
        </w:trPr>
        <w:tc>
          <w:tcPr>
            <w:tcW w:w="447" w:type="dxa"/>
            <w:vMerge/>
            <w:tcBorders>
              <w:left w:val="single" w:sz="4" w:space="0" w:color="auto"/>
              <w:right w:val="single" w:sz="4" w:space="0" w:color="auto"/>
            </w:tcBorders>
            <w:vAlign w:val="center"/>
          </w:tcPr>
          <w:p w14:paraId="53E291E4" w14:textId="77777777" w:rsidR="000B4438" w:rsidRPr="000B4438" w:rsidRDefault="000B4438"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3ACFFF" w14:textId="77777777" w:rsidR="000B4438" w:rsidRPr="002C5414" w:rsidRDefault="000B4438" w:rsidP="000B4438">
            <w:pPr>
              <w:rPr>
                <w:rFonts w:ascii="Arial" w:hAnsi="Arial" w:cs="Arial"/>
              </w:rPr>
            </w:pPr>
            <w:r w:rsidRPr="002C5414">
              <w:rPr>
                <w:rFonts w:ascii="Arial" w:hAnsi="Arial" w:cs="Arial"/>
              </w:rPr>
              <w:t>Če je oddana ponudba s podizvajalci, so upoštevana zakonska določila (94. čl. ZJN-3):</w:t>
            </w:r>
          </w:p>
          <w:p w14:paraId="054A449B"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0D368F0E"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603B497" w14:textId="011ACE07" w:rsidR="000B4438" w:rsidRPr="000B4438" w:rsidRDefault="000B4438" w:rsidP="000B4438">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xml:space="preserve">: ponudnik lahko del JN odda v </w:t>
            </w:r>
            <w:proofErr w:type="spellStart"/>
            <w:r w:rsidRPr="002C5414">
              <w:rPr>
                <w:rFonts w:ascii="Arial" w:hAnsi="Arial" w:cs="Arial"/>
              </w:rPr>
              <w:t>podizvajanje</w:t>
            </w:r>
            <w:proofErr w:type="spellEnd"/>
            <w:r w:rsidRPr="002C5414">
              <w:rPr>
                <w:rFonts w:ascii="Arial" w:hAnsi="Arial" w:cs="Arial"/>
              </w:rPr>
              <w:t xml:space="preserve"> (1. odst. 94. čl. ZJN-3), torej ne more oddati v </w:t>
            </w:r>
            <w:proofErr w:type="spellStart"/>
            <w:r w:rsidRPr="002C5414">
              <w:rPr>
                <w:rFonts w:ascii="Arial" w:hAnsi="Arial" w:cs="Arial"/>
              </w:rPr>
              <w:t>podizvajanje</w:t>
            </w:r>
            <w:proofErr w:type="spellEnd"/>
            <w:r w:rsidRPr="002C5414">
              <w:rPr>
                <w:rFonts w:ascii="Arial" w:hAnsi="Arial" w:cs="Arial"/>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4733D9C0" w14:textId="45E926FE" w:rsidR="000B4438" w:rsidRPr="000B4438" w:rsidRDefault="000B4438" w:rsidP="00CB205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356CDF" w14:textId="5E548B5E" w:rsidR="000B4438" w:rsidRPr="000B4438" w:rsidRDefault="000B4438" w:rsidP="00CB205A">
            <w:pPr>
              <w:jc w:val="center"/>
              <w:rPr>
                <w:rFonts w:ascii="Arial" w:hAnsi="Arial" w:cs="Arial"/>
                <w:b/>
                <w:i/>
                <w:color w:val="A6A6A6"/>
              </w:rPr>
            </w:pPr>
            <w:r>
              <w:rPr>
                <w:rFonts w:ascii="Arial" w:hAnsi="Arial" w:cs="Arial"/>
                <w:b/>
                <w:i/>
                <w:color w:val="A6A6A6"/>
              </w:rPr>
              <w:t>Ni obvezno, če ni podizvajalcev</w:t>
            </w:r>
          </w:p>
        </w:tc>
      </w:tr>
      <w:tr w:rsidR="00CB205A" w:rsidRPr="00FE6B7C" w14:paraId="20FCB71C" w14:textId="77777777" w:rsidTr="007E6D93">
        <w:trPr>
          <w:jc w:val="center"/>
        </w:trPr>
        <w:tc>
          <w:tcPr>
            <w:tcW w:w="447" w:type="dxa"/>
            <w:vMerge/>
            <w:tcBorders>
              <w:left w:val="single" w:sz="4" w:space="0" w:color="auto"/>
              <w:right w:val="single" w:sz="4" w:space="0" w:color="auto"/>
            </w:tcBorders>
            <w:vAlign w:val="center"/>
            <w:hideMark/>
          </w:tcPr>
          <w:p w14:paraId="0504BCA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C52F54" w14:textId="77777777" w:rsidR="00CB205A" w:rsidRPr="002C5414" w:rsidRDefault="00CB205A" w:rsidP="00CB205A">
            <w:pPr>
              <w:rPr>
                <w:rFonts w:ascii="Arial" w:hAnsi="Arial" w:cs="Arial"/>
              </w:rPr>
            </w:pPr>
            <w:r w:rsidRPr="002C5414">
              <w:rPr>
                <w:rFonts w:ascii="Arial" w:hAnsi="Arial" w:cs="Arial"/>
              </w:rPr>
              <w:t>Predloženo je finančno zavarovanje za resnost ponudbe (v kolikor je bilo zahtevano)</w:t>
            </w:r>
          </w:p>
          <w:p w14:paraId="24B55DE4"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DFCC64"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10B10CFF"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lastRenderedPageBreak/>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4C3EFE"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9847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CB205A" w:rsidRPr="00FE6B7C" w14:paraId="79E9F7F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1A095EC7"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85B535" w14:textId="77777777" w:rsidR="00CB205A" w:rsidRPr="002C5414" w:rsidRDefault="00CB205A" w:rsidP="00CB205A">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4885A5F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3BF9C6"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CB205A" w:rsidRPr="00FE6B7C" w14:paraId="760351D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DBCE07" w14:textId="77777777" w:rsidR="00CB205A" w:rsidRPr="002C5414" w:rsidRDefault="00CB205A" w:rsidP="00CB205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E7B94AB" w14:textId="77777777" w:rsidR="00CB205A" w:rsidRPr="002C5414" w:rsidRDefault="00CB205A" w:rsidP="00CB205A">
            <w:pPr>
              <w:rPr>
                <w:rFonts w:ascii="Arial" w:hAnsi="Arial" w:cs="Arial"/>
              </w:rPr>
            </w:pPr>
            <w:r w:rsidRPr="002C5414">
              <w:rPr>
                <w:rFonts w:ascii="Arial" w:hAnsi="Arial" w:cs="Arial"/>
                <w:b/>
                <w:bCs/>
              </w:rPr>
              <w:t>ODLOČITEV O ODDAJI JAVNEGA NAROČILA</w:t>
            </w:r>
          </w:p>
        </w:tc>
      </w:tr>
      <w:tr w:rsidR="00CB205A" w:rsidRPr="00FE6B7C" w14:paraId="61B535D8" w14:textId="77777777" w:rsidTr="007E6D93">
        <w:trPr>
          <w:jc w:val="center"/>
        </w:trPr>
        <w:tc>
          <w:tcPr>
            <w:tcW w:w="447" w:type="dxa"/>
            <w:vMerge/>
            <w:tcBorders>
              <w:left w:val="single" w:sz="4" w:space="0" w:color="auto"/>
              <w:right w:val="single" w:sz="4" w:space="0" w:color="auto"/>
            </w:tcBorders>
            <w:vAlign w:val="center"/>
            <w:hideMark/>
          </w:tcPr>
          <w:p w14:paraId="786695C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8C6E20" w14:textId="77777777" w:rsidR="00CB205A" w:rsidRPr="002C5414" w:rsidRDefault="00CB205A" w:rsidP="00CB205A">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30698716"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v kolikor pride do: </w:t>
            </w:r>
          </w:p>
          <w:p w14:paraId="5B701914"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7EF60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7FB205C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B94477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2872FB2"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3D9CCE" w14:textId="77777777" w:rsidR="00CB205A" w:rsidRPr="002C5414" w:rsidRDefault="00CB205A" w:rsidP="00CB205A">
            <w:pPr>
              <w:rPr>
                <w:rFonts w:ascii="Arial" w:hAnsi="Arial" w:cs="Arial"/>
              </w:rPr>
            </w:pPr>
          </w:p>
        </w:tc>
      </w:tr>
      <w:tr w:rsidR="00CB205A" w:rsidRPr="00FE6B7C" w14:paraId="2125DCCB" w14:textId="77777777" w:rsidTr="007E6D93">
        <w:trPr>
          <w:jc w:val="center"/>
        </w:trPr>
        <w:tc>
          <w:tcPr>
            <w:tcW w:w="447" w:type="dxa"/>
            <w:vMerge/>
            <w:tcBorders>
              <w:left w:val="single" w:sz="4" w:space="0" w:color="auto"/>
              <w:right w:val="single" w:sz="4" w:space="0" w:color="auto"/>
            </w:tcBorders>
            <w:vAlign w:val="center"/>
          </w:tcPr>
          <w:p w14:paraId="7FDF8358"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CBECC0B" w14:textId="77777777" w:rsidR="00CB205A" w:rsidRPr="002C5414" w:rsidRDefault="00CB205A" w:rsidP="00CB205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A68C3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5F4D50" w14:textId="77777777" w:rsidR="00CB205A" w:rsidRPr="002C5414" w:rsidRDefault="00CB205A" w:rsidP="00CB205A">
            <w:pPr>
              <w:rPr>
                <w:rFonts w:ascii="Arial" w:hAnsi="Arial" w:cs="Arial"/>
              </w:rPr>
            </w:pPr>
          </w:p>
        </w:tc>
      </w:tr>
      <w:tr w:rsidR="00CB205A" w:rsidRPr="00FE6B7C" w14:paraId="6CC205D7" w14:textId="77777777" w:rsidTr="007E6D93">
        <w:trPr>
          <w:jc w:val="center"/>
        </w:trPr>
        <w:tc>
          <w:tcPr>
            <w:tcW w:w="447" w:type="dxa"/>
            <w:vMerge/>
            <w:tcBorders>
              <w:left w:val="single" w:sz="4" w:space="0" w:color="auto"/>
              <w:right w:val="single" w:sz="4" w:space="0" w:color="auto"/>
            </w:tcBorders>
            <w:vAlign w:val="center"/>
            <w:hideMark/>
          </w:tcPr>
          <w:p w14:paraId="44940C5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AA796F" w14:textId="77777777" w:rsidR="00CB205A" w:rsidRPr="002C5414" w:rsidRDefault="00CB205A" w:rsidP="00CB205A">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D01A5F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49AEC1" w14:textId="77777777" w:rsidR="00CB205A" w:rsidRPr="002C5414" w:rsidRDefault="00CB205A" w:rsidP="00CB205A">
            <w:pPr>
              <w:rPr>
                <w:rFonts w:ascii="Arial" w:hAnsi="Arial" w:cs="Arial"/>
              </w:rPr>
            </w:pPr>
          </w:p>
        </w:tc>
      </w:tr>
      <w:tr w:rsidR="00CB205A" w:rsidRPr="00FE6B7C" w14:paraId="14790D1F" w14:textId="77777777" w:rsidTr="007E6D93">
        <w:trPr>
          <w:jc w:val="center"/>
        </w:trPr>
        <w:tc>
          <w:tcPr>
            <w:tcW w:w="447" w:type="dxa"/>
            <w:vMerge/>
            <w:tcBorders>
              <w:left w:val="single" w:sz="4" w:space="0" w:color="auto"/>
              <w:right w:val="single" w:sz="4" w:space="0" w:color="auto"/>
            </w:tcBorders>
            <w:vAlign w:val="center"/>
          </w:tcPr>
          <w:p w14:paraId="6A670050"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976D5D" w14:textId="77777777" w:rsidR="00CB205A" w:rsidRPr="002C5414" w:rsidRDefault="00CB205A" w:rsidP="00CB205A">
            <w:pPr>
              <w:rPr>
                <w:rFonts w:ascii="Arial" w:hAnsi="Arial" w:cs="Arial"/>
              </w:rPr>
            </w:pPr>
            <w:r w:rsidRPr="002C5414">
              <w:rPr>
                <w:rFonts w:ascii="Arial" w:hAnsi="Arial" w:cs="Arial"/>
              </w:rPr>
              <w:t>Izbrana ponudba ni neobičajno nizka oz. je ponudba utemeljeno pojasnjena (86. čl. ZJN-3)</w:t>
            </w:r>
          </w:p>
          <w:p w14:paraId="0C83FCF8" w14:textId="4E414DAE" w:rsidR="00F67190" w:rsidRPr="002C5414" w:rsidRDefault="00F67190" w:rsidP="00CB205A">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predložena dokazila ne pojasnijo nizke ravni predlagane cene ali stroškov, lahko naročnik tako ponudbo zavrne</w:t>
            </w:r>
            <w:r w:rsidR="004340E8" w:rsidRPr="002C5414">
              <w:rPr>
                <w:rFonts w:ascii="Arial" w:hAnsi="Arial" w:cs="Arial"/>
                <w:i/>
              </w:rPr>
              <w:t xml:space="preserve"> </w:t>
            </w:r>
            <w:r w:rsidRPr="002C5414">
              <w:rPr>
                <w:rFonts w:ascii="Arial" w:hAnsi="Arial" w:cs="Arial"/>
                <w:i/>
              </w:rPr>
              <w:t xml:space="preserve">- 3 odst. 86. čl. </w:t>
            </w:r>
            <w:r w:rsidR="004340E8" w:rsidRPr="002C5414">
              <w:rPr>
                <w:rFonts w:ascii="Arial" w:hAnsi="Arial" w:cs="Arial"/>
                <w:i/>
              </w:rPr>
              <w:t>ZJN-</w:t>
            </w:r>
            <w:r w:rsidRPr="002C5414">
              <w:rPr>
                <w:rFonts w:ascii="Arial" w:hAnsi="Arial" w:cs="Arial"/>
                <w:i/>
              </w:rPr>
              <w:t>3 (novela ZJN- 3b))</w:t>
            </w:r>
          </w:p>
        </w:tc>
        <w:tc>
          <w:tcPr>
            <w:tcW w:w="2122" w:type="dxa"/>
            <w:tcBorders>
              <w:top w:val="single" w:sz="4" w:space="0" w:color="auto"/>
              <w:left w:val="single" w:sz="4" w:space="0" w:color="auto"/>
              <w:bottom w:val="single" w:sz="4" w:space="0" w:color="auto"/>
              <w:right w:val="single" w:sz="4" w:space="0" w:color="auto"/>
            </w:tcBorders>
            <w:vAlign w:val="center"/>
          </w:tcPr>
          <w:p w14:paraId="3E8C6BE5" w14:textId="563B77C8" w:rsidR="00CB205A" w:rsidRPr="002C5414" w:rsidRDefault="004340E8"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13F3B4" w14:textId="77777777" w:rsidR="00CB205A" w:rsidRPr="002C5414" w:rsidRDefault="00CB205A" w:rsidP="00CB205A">
            <w:pPr>
              <w:jc w:val="center"/>
              <w:rPr>
                <w:rFonts w:ascii="Arial" w:hAnsi="Arial" w:cs="Arial"/>
              </w:rPr>
            </w:pPr>
          </w:p>
        </w:tc>
      </w:tr>
      <w:tr w:rsidR="00CB205A" w:rsidRPr="00FE6B7C" w14:paraId="15614D60" w14:textId="77777777" w:rsidTr="007E6D93">
        <w:trPr>
          <w:jc w:val="center"/>
        </w:trPr>
        <w:tc>
          <w:tcPr>
            <w:tcW w:w="447" w:type="dxa"/>
            <w:vMerge/>
            <w:tcBorders>
              <w:left w:val="single" w:sz="4" w:space="0" w:color="auto"/>
              <w:right w:val="single" w:sz="4" w:space="0" w:color="auto"/>
            </w:tcBorders>
            <w:vAlign w:val="center"/>
            <w:hideMark/>
          </w:tcPr>
          <w:p w14:paraId="02F911B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2A5155" w14:textId="77777777" w:rsidR="00CB205A" w:rsidRPr="002C5414" w:rsidRDefault="00CB205A" w:rsidP="00CB205A">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F034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AD534B" w14:textId="77777777" w:rsidR="00CB205A" w:rsidRPr="002C5414" w:rsidRDefault="00CB205A" w:rsidP="00CB205A">
            <w:pPr>
              <w:jc w:val="center"/>
              <w:rPr>
                <w:rFonts w:ascii="Arial" w:hAnsi="Arial" w:cs="Arial"/>
                <w:b/>
                <w:i/>
              </w:rPr>
            </w:pPr>
            <w:r w:rsidRPr="002C5414">
              <w:rPr>
                <w:rFonts w:ascii="Arial" w:hAnsi="Arial" w:cs="Arial"/>
                <w:b/>
                <w:i/>
                <w:color w:val="A6A6A6"/>
              </w:rPr>
              <w:t>ni obvezno za izjeme, ki jih našteva ZJN-3</w:t>
            </w:r>
          </w:p>
        </w:tc>
      </w:tr>
      <w:tr w:rsidR="00CB205A" w:rsidRPr="00FE6B7C" w14:paraId="61522C0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0E209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EDAAD47" w14:textId="7CF5F88B" w:rsidR="00CB205A" w:rsidRDefault="00CB205A" w:rsidP="00CE5764">
            <w:pPr>
              <w:rPr>
                <w:rFonts w:ascii="Arial" w:hAnsi="Arial" w:cs="Arial"/>
              </w:rPr>
            </w:pPr>
            <w:r w:rsidRPr="002C5414">
              <w:rPr>
                <w:rFonts w:ascii="Arial" w:hAnsi="Arial" w:cs="Arial"/>
              </w:rPr>
              <w:t xml:space="preserve">Zagotovljeno je učinkovito preprečevanje nasprotja interesov (91. čl. ZJN-3) </w:t>
            </w:r>
          </w:p>
          <w:p w14:paraId="48C91F54" w14:textId="77777777" w:rsidR="00990236" w:rsidRPr="002C5414" w:rsidRDefault="00990236" w:rsidP="00990236">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66C3C722" w14:textId="77777777" w:rsidR="00990236" w:rsidRPr="002C5414" w:rsidRDefault="00990236" w:rsidP="00990236">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30CBFA8" w14:textId="2E6FB824" w:rsidR="00990236" w:rsidRPr="002C5414" w:rsidRDefault="00B152F6" w:rsidP="00990236">
            <w:pPr>
              <w:rPr>
                <w:rFonts w:ascii="Arial" w:hAnsi="Arial" w:cs="Arial"/>
              </w:rPr>
            </w:pPr>
            <w:r>
              <w:rPr>
                <w:rFonts w:ascii="Arial" w:hAnsi="Arial" w:cs="Arial"/>
                <w:i/>
              </w:rPr>
              <w:t xml:space="preserve">- </w:t>
            </w:r>
            <w:r w:rsidR="00990236" w:rsidRPr="002C5414">
              <w:rPr>
                <w:rFonts w:ascii="Arial" w:hAnsi="Arial" w:cs="Arial"/>
                <w:i/>
              </w:rPr>
              <w:t xml:space="preserve">do 1. 1. 2022 izbrani ponudnik je v roku 8 dni od poziva naročnika posredoval podatke o lastnikih in povezanih družbah - 6. odst. 91. čl. ZJN-3 (novela ZJN-3B navedeno določbo črta, obveznost pridobitve </w:t>
            </w:r>
            <w:r w:rsidR="00990236" w:rsidRPr="002C5414">
              <w:rPr>
                <w:rFonts w:ascii="Arial" w:hAnsi="Arial" w:cs="Arial"/>
                <w:i/>
              </w:rPr>
              <w:lastRenderedPageBreak/>
              <w:t xml:space="preserve">teh podatkov od 1. 1. 2022 je urejena zgolj v drugem zakonu - </w:t>
            </w:r>
            <w:proofErr w:type="spellStart"/>
            <w:r w:rsidR="00990236" w:rsidRPr="002C5414">
              <w:rPr>
                <w:rFonts w:ascii="Arial" w:hAnsi="Arial" w:cs="Arial"/>
                <w:i/>
              </w:rPr>
              <w:t>ZIntKP</w:t>
            </w:r>
            <w:proofErr w:type="spellEnd"/>
            <w:r w:rsidR="00990236" w:rsidRPr="002C5414">
              <w:rPr>
                <w:rFonts w:ascii="Arial" w:hAnsi="Arial"/>
                <w:i/>
              </w:rPr>
              <w:t xml:space="preserve"> </w:t>
            </w:r>
            <w:r w:rsidR="00990236" w:rsidRPr="002C5414">
              <w:rPr>
                <w:rFonts w:ascii="Arial" w:hAnsi="Arial"/>
                <w:i/>
              </w:rPr>
              <w:footnoteReference w:id="16"/>
            </w:r>
            <w:r w:rsidR="00990236"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6B215ACF"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A59BAD" w14:textId="77777777" w:rsidR="00CB205A" w:rsidRPr="002C5414" w:rsidRDefault="00CB205A" w:rsidP="00CB205A">
            <w:pPr>
              <w:jc w:val="center"/>
              <w:rPr>
                <w:rFonts w:ascii="Arial" w:hAnsi="Arial" w:cs="Arial"/>
                <w:b/>
                <w:i/>
                <w:color w:val="A6A6A6"/>
              </w:rPr>
            </w:pPr>
          </w:p>
        </w:tc>
      </w:tr>
      <w:tr w:rsidR="00CB205A" w:rsidRPr="00FE6B7C" w14:paraId="42E4EE5A"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86F6C26" w14:textId="77777777" w:rsidR="00CB205A" w:rsidRPr="002C5414" w:rsidRDefault="00CB205A" w:rsidP="00CB205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94A759" w14:textId="77777777" w:rsidR="00CB205A" w:rsidRPr="002C5414" w:rsidRDefault="00CB205A" w:rsidP="00CB205A">
            <w:pPr>
              <w:rPr>
                <w:rFonts w:ascii="Arial" w:hAnsi="Arial" w:cs="Arial"/>
              </w:rPr>
            </w:pPr>
            <w:r w:rsidRPr="002C5414">
              <w:rPr>
                <w:rFonts w:ascii="Arial" w:hAnsi="Arial" w:cs="Arial"/>
                <w:b/>
                <w:bCs/>
              </w:rPr>
              <w:t>OBJAVA OBVESTILA O ODDAJI JAVNEGA NAROČILA</w:t>
            </w:r>
          </w:p>
        </w:tc>
      </w:tr>
      <w:tr w:rsidR="00CB205A" w:rsidRPr="00FE6B7C" w14:paraId="164C123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398D78C"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992026D" w14:textId="77777777" w:rsidR="00CB205A" w:rsidRPr="002C5414" w:rsidRDefault="00CB205A" w:rsidP="00CB205A">
            <w:pPr>
              <w:rPr>
                <w:rFonts w:ascii="Arial" w:hAnsi="Arial" w:cs="Arial"/>
              </w:rPr>
            </w:pPr>
            <w:r w:rsidRPr="002C5414">
              <w:rPr>
                <w:rFonts w:ascii="Arial" w:hAnsi="Arial" w:cs="Arial"/>
              </w:rPr>
              <w:t>Obvestilo o oddaji naročila je objavljeno na portalu JN najpozneje 30 dni po sklenitvi pogodbe (22., 52. in 58. čl. ZJN-3)</w:t>
            </w:r>
          </w:p>
          <w:p w14:paraId="7174175D"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navesti številko in datum objave na portalu JN</w:t>
            </w:r>
          </w:p>
          <w:p w14:paraId="0DB15016" w14:textId="77777777" w:rsidR="00CB205A" w:rsidRPr="002C5414" w:rsidRDefault="00CB205A" w:rsidP="00CB205A">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5A14D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DF36F5" w14:textId="77777777" w:rsidR="00CB205A" w:rsidRPr="002C5414" w:rsidRDefault="00CB205A" w:rsidP="00CB205A">
            <w:pPr>
              <w:rPr>
                <w:rFonts w:ascii="Arial" w:hAnsi="Arial" w:cs="Arial"/>
              </w:rPr>
            </w:pPr>
          </w:p>
        </w:tc>
      </w:tr>
      <w:tr w:rsidR="00CB205A" w:rsidRPr="00FE6B7C" w14:paraId="0FE0B08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63D78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50CA3C" w14:textId="034CDDCB" w:rsidR="00CB205A" w:rsidRPr="002C5414" w:rsidRDefault="00CB205A" w:rsidP="00CB205A">
            <w:pPr>
              <w:rPr>
                <w:rFonts w:ascii="Arial" w:hAnsi="Arial" w:cs="Arial"/>
              </w:rPr>
            </w:pPr>
            <w:r w:rsidRPr="002C5414">
              <w:rPr>
                <w:rFonts w:ascii="Arial" w:hAnsi="Arial" w:cs="Arial"/>
              </w:rPr>
              <w:t>Obvestilo o oddaji naročila je objavljeno v Ur. l. EU, če mejna vrednosti naročila presega prag za objavo v Ur. l. EU (22., 52. in 58. čl. ZJN-</w:t>
            </w:r>
            <w:r w:rsidR="0032409B">
              <w:rPr>
                <w:rFonts w:ascii="Arial" w:hAnsi="Arial" w:cs="Arial"/>
              </w:rPr>
              <w:t>3</w:t>
            </w:r>
            <w:r w:rsidRPr="002C5414">
              <w:rPr>
                <w:rFonts w:ascii="Arial" w:hAnsi="Arial" w:cs="Arial"/>
              </w:rPr>
              <w:t>)</w:t>
            </w:r>
          </w:p>
          <w:p w14:paraId="1A6B3871"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E60F5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C8869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CB205A" w:rsidRPr="00FE6B7C" w14:paraId="2EB2312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03679A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E61798" w14:textId="58E2FF16" w:rsidR="00CB205A" w:rsidRPr="002C5414" w:rsidRDefault="00CB205A" w:rsidP="00CB205A">
            <w:pPr>
              <w:rPr>
                <w:rFonts w:ascii="Arial" w:hAnsi="Arial" w:cs="Arial"/>
              </w:rPr>
            </w:pPr>
            <w:r w:rsidRPr="002C5414">
              <w:rPr>
                <w:rFonts w:ascii="Arial" w:hAnsi="Arial" w:cs="Arial"/>
              </w:rPr>
              <w:t xml:space="preserve">V obvestilu so spoštovane določbe </w:t>
            </w:r>
            <w:r w:rsidR="00AF0C50" w:rsidRPr="002C5414">
              <w:rPr>
                <w:rFonts w:ascii="Arial" w:hAnsi="Arial" w:cs="Arial"/>
              </w:rPr>
              <w:t xml:space="preserve">o prepoznavnosti, preglednosti in </w:t>
            </w:r>
            <w:proofErr w:type="spellStart"/>
            <w:r w:rsidR="00AF0C50" w:rsidRPr="002C5414">
              <w:rPr>
                <w:rFonts w:ascii="Arial" w:hAnsi="Arial" w:cs="Arial"/>
              </w:rPr>
              <w:t>konuniciranju</w:t>
            </w:r>
            <w:r w:rsidRPr="002C5414">
              <w:rPr>
                <w:rFonts w:ascii="Arial" w:hAnsi="Arial" w:cs="Arial"/>
              </w:rPr>
              <w:t>mora</w:t>
            </w:r>
            <w:proofErr w:type="spellEnd"/>
            <w:r w:rsidRPr="002C5414">
              <w:rPr>
                <w:rFonts w:ascii="Arial" w:hAnsi="Arial" w:cs="Arial"/>
              </w:rPr>
              <w:t xml:space="preserve">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A23FBD6"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810BE5" w14:textId="77777777" w:rsidR="00CB205A" w:rsidRPr="002C5414" w:rsidRDefault="00CB205A" w:rsidP="00CB205A">
            <w:pPr>
              <w:rPr>
                <w:rFonts w:ascii="Arial" w:hAnsi="Arial" w:cs="Arial"/>
              </w:rPr>
            </w:pPr>
          </w:p>
        </w:tc>
      </w:tr>
      <w:tr w:rsidR="00CB205A" w:rsidRPr="00FE6B7C" w14:paraId="2E68110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5145A4C" w14:textId="77777777" w:rsidR="00CB205A" w:rsidRPr="002C5414" w:rsidRDefault="00CB205A" w:rsidP="00CB205A">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78D8C0C4" w14:textId="77777777" w:rsidR="00CB205A" w:rsidRPr="002C5414" w:rsidRDefault="00CB205A" w:rsidP="00CB205A">
            <w:pPr>
              <w:rPr>
                <w:rFonts w:ascii="Arial" w:hAnsi="Arial" w:cs="Arial"/>
              </w:rPr>
            </w:pPr>
            <w:r w:rsidRPr="002C5414">
              <w:rPr>
                <w:rFonts w:ascii="Arial" w:hAnsi="Arial" w:cs="Arial"/>
                <w:b/>
                <w:bCs/>
              </w:rPr>
              <w:t>POROČILO v skladu s 105 čl. ZJN-3</w:t>
            </w:r>
          </w:p>
        </w:tc>
      </w:tr>
      <w:tr w:rsidR="00CB205A" w:rsidRPr="00FE6B7C" w14:paraId="7760BEA6"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61C3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6907264" w14:textId="77777777" w:rsidR="00CB205A" w:rsidRPr="002C5414" w:rsidRDefault="00CB205A" w:rsidP="00CB205A">
            <w:pPr>
              <w:rPr>
                <w:rFonts w:ascii="Arial" w:hAnsi="Arial" w:cs="Arial"/>
              </w:rPr>
            </w:pPr>
            <w:r w:rsidRPr="002C5414">
              <w:rPr>
                <w:rFonts w:ascii="Arial" w:hAnsi="Arial" w:cs="Arial"/>
              </w:rPr>
              <w:t>(Končno) poročilo o postopku oddaje JN je pripravljeno in zajema vse predpisane informacije (105. čl. ZJN-3)</w:t>
            </w:r>
          </w:p>
          <w:p w14:paraId="4E815B97" w14:textId="77777777" w:rsidR="00CB205A" w:rsidRPr="002C5414" w:rsidRDefault="00CB205A" w:rsidP="00CB205A">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2" w:type="dxa"/>
            <w:tcBorders>
              <w:top w:val="single" w:sz="4" w:space="0" w:color="auto"/>
              <w:left w:val="single" w:sz="4" w:space="0" w:color="auto"/>
              <w:bottom w:val="single" w:sz="4" w:space="0" w:color="auto"/>
              <w:right w:val="single" w:sz="4" w:space="0" w:color="auto"/>
            </w:tcBorders>
            <w:vAlign w:val="center"/>
          </w:tcPr>
          <w:p w14:paraId="53A393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570119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CB205A" w:rsidRPr="00FE6B7C" w14:paraId="6C99D4D8" w14:textId="77777777" w:rsidTr="007E6D93">
        <w:trPr>
          <w:jc w:val="center"/>
        </w:trPr>
        <w:tc>
          <w:tcPr>
            <w:tcW w:w="447" w:type="dxa"/>
            <w:vMerge w:val="restart"/>
            <w:tcBorders>
              <w:top w:val="single" w:sz="4" w:space="0" w:color="auto"/>
              <w:left w:val="single" w:sz="4" w:space="0" w:color="auto"/>
              <w:right w:val="single" w:sz="4" w:space="0" w:color="auto"/>
            </w:tcBorders>
          </w:tcPr>
          <w:p w14:paraId="557EE7DB" w14:textId="77777777" w:rsidR="00CB205A" w:rsidRPr="002C5414" w:rsidRDefault="00CB205A" w:rsidP="00CB205A">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09198A6" w14:textId="77777777" w:rsidR="00CB205A" w:rsidRPr="002C5414" w:rsidRDefault="00CB205A" w:rsidP="00CB205A">
            <w:pPr>
              <w:rPr>
                <w:rFonts w:ascii="Arial" w:hAnsi="Arial" w:cs="Arial"/>
                <w:b/>
                <w:bCs/>
              </w:rPr>
            </w:pPr>
            <w:r w:rsidRPr="002C5414">
              <w:rPr>
                <w:rFonts w:ascii="Arial" w:hAnsi="Arial" w:cs="Arial"/>
                <w:b/>
                <w:bCs/>
              </w:rPr>
              <w:t>TEMELJNA NAČELA JAVNEGA NAROČANJA</w:t>
            </w:r>
          </w:p>
        </w:tc>
      </w:tr>
      <w:tr w:rsidR="00CB205A" w:rsidRPr="00FE6B7C" w14:paraId="5ADEAC45" w14:textId="77777777" w:rsidTr="007E6D93">
        <w:trPr>
          <w:jc w:val="center"/>
        </w:trPr>
        <w:tc>
          <w:tcPr>
            <w:tcW w:w="447" w:type="dxa"/>
            <w:vMerge/>
            <w:tcBorders>
              <w:left w:val="single" w:sz="4" w:space="0" w:color="auto"/>
              <w:bottom w:val="single" w:sz="4" w:space="0" w:color="auto"/>
              <w:right w:val="single" w:sz="4" w:space="0" w:color="auto"/>
            </w:tcBorders>
          </w:tcPr>
          <w:p w14:paraId="648759A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884D4A" w14:textId="77777777" w:rsidR="00CB205A" w:rsidRPr="002C5414" w:rsidRDefault="00CB205A" w:rsidP="00CB205A">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309EB00" w14:textId="77777777" w:rsidR="00CB205A" w:rsidRPr="002C5414" w:rsidRDefault="00CB205A" w:rsidP="00CB205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E890DAF" w14:textId="77777777" w:rsidR="00CB205A" w:rsidRPr="002C5414" w:rsidRDefault="00CB205A" w:rsidP="00CB205A">
            <w:pPr>
              <w:rPr>
                <w:rFonts w:ascii="Arial" w:hAnsi="Arial" w:cs="Arial"/>
                <w:b/>
                <w:bCs/>
              </w:rPr>
            </w:pPr>
          </w:p>
        </w:tc>
      </w:tr>
      <w:tr w:rsidR="00CB205A" w:rsidRPr="00FE6B7C" w14:paraId="57269F1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B83BEAA" w14:textId="77777777" w:rsidR="00CB205A" w:rsidRPr="002C5414" w:rsidRDefault="00CB205A" w:rsidP="00CB205A">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36534D" w14:textId="76A96930" w:rsidR="00CB205A" w:rsidRPr="002C5414" w:rsidRDefault="00AF0C50" w:rsidP="00CB205A">
            <w:pPr>
              <w:rPr>
                <w:rFonts w:ascii="Arial" w:hAnsi="Arial" w:cs="Arial"/>
              </w:rPr>
            </w:pPr>
            <w:r w:rsidRPr="002C5414">
              <w:rPr>
                <w:rFonts w:ascii="Arial" w:hAnsi="Arial" w:cs="Arial"/>
                <w:b/>
                <w:bCs/>
              </w:rPr>
              <w:t>PREPOZNAVNOST, PREGLEDNOST  IN</w:t>
            </w:r>
            <w:r w:rsidR="00CB205A" w:rsidRPr="002C5414">
              <w:rPr>
                <w:rFonts w:ascii="Arial" w:hAnsi="Arial" w:cs="Arial"/>
                <w:b/>
                <w:bCs/>
              </w:rPr>
              <w:t>IN KOMUNICIRANJE</w:t>
            </w:r>
          </w:p>
        </w:tc>
      </w:tr>
      <w:tr w:rsidR="00CB205A" w:rsidRPr="00FE6B7C" w14:paraId="116A8DB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B31C5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52F24D" w14:textId="502DEBA8" w:rsidR="00CB205A" w:rsidRPr="002C5414" w:rsidRDefault="00CB205A" w:rsidP="00AF0C50">
            <w:pPr>
              <w:rPr>
                <w:rFonts w:ascii="Arial" w:hAnsi="Arial" w:cs="Arial"/>
              </w:rPr>
            </w:pPr>
            <w:r w:rsidRPr="002C5414">
              <w:rPr>
                <w:rFonts w:ascii="Arial" w:hAnsi="Arial" w:cs="Arial"/>
              </w:rPr>
              <w:t>Upoštevane so zahteve s področja</w:t>
            </w:r>
            <w:r w:rsidR="00AF0C50" w:rsidRPr="002C5414">
              <w:rPr>
                <w:rFonts w:ascii="Arial" w:hAnsi="Arial" w:cs="Arial"/>
              </w:rPr>
              <w:t xml:space="preserve"> prepoznavnosti, preglednosti in </w:t>
            </w:r>
            <w:proofErr w:type="spellStart"/>
            <w:r w:rsidR="00AF0C50" w:rsidRPr="002C5414">
              <w:rPr>
                <w:rFonts w:ascii="Arial" w:hAnsi="Arial" w:cs="Arial"/>
              </w:rPr>
              <w:t>konuniciranju</w:t>
            </w:r>
            <w:proofErr w:type="spellEnd"/>
            <w:r w:rsidR="00AF0C50" w:rsidRPr="002C5414">
              <w:rPr>
                <w:rFonts w:ascii="Arial" w:hAnsi="Arial" w:cs="Arial"/>
              </w:rPr>
              <w:t xml:space="preserve"> </w:t>
            </w:r>
            <w:r w:rsidRPr="002C5414">
              <w:rPr>
                <w:rFonts w:ascii="Arial" w:hAnsi="Arial" w:cs="Arial"/>
              </w:rPr>
              <w:t>evropske kohezijske politike v programskem obdobju 20</w:t>
            </w:r>
            <w:r w:rsidR="00AF0C50" w:rsidRPr="002C5414">
              <w:rPr>
                <w:rFonts w:ascii="Arial" w:hAnsi="Arial" w:cs="Arial"/>
              </w:rPr>
              <w:t>2</w:t>
            </w:r>
            <w:r w:rsidRPr="002C5414">
              <w:rPr>
                <w:rFonts w:ascii="Arial" w:hAnsi="Arial" w:cs="Arial"/>
              </w:rPr>
              <w:t>1–202</w:t>
            </w:r>
            <w:r w:rsidR="00AF0C50" w:rsidRPr="002C5414">
              <w:rPr>
                <w:rFonts w:ascii="Arial" w:hAnsi="Arial" w:cs="Arial"/>
              </w:rPr>
              <w:t>7</w:t>
            </w:r>
            <w:r w:rsidRPr="002C5414">
              <w:rPr>
                <w:rFonts w:ascii="Arial" w:hAnsi="Arial" w:cs="Arial"/>
              </w:rPr>
              <w:t xml:space="preserve">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262C8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7AFA8" w14:textId="77777777" w:rsidR="00CB205A" w:rsidRPr="002C5414" w:rsidRDefault="00CB205A" w:rsidP="00CB205A">
            <w:pPr>
              <w:rPr>
                <w:rFonts w:ascii="Arial" w:hAnsi="Arial" w:cs="Arial"/>
              </w:rPr>
            </w:pPr>
          </w:p>
        </w:tc>
      </w:tr>
      <w:tr w:rsidR="00CB205A" w:rsidRPr="00FE6B7C" w14:paraId="25FAB41C" w14:textId="77777777" w:rsidTr="007E6D93">
        <w:trPr>
          <w:jc w:val="center"/>
        </w:trPr>
        <w:tc>
          <w:tcPr>
            <w:tcW w:w="447" w:type="dxa"/>
            <w:vMerge w:val="restart"/>
            <w:tcBorders>
              <w:top w:val="single" w:sz="4" w:space="0" w:color="auto"/>
              <w:left w:val="single" w:sz="4" w:space="0" w:color="auto"/>
              <w:right w:val="single" w:sz="4" w:space="0" w:color="auto"/>
            </w:tcBorders>
          </w:tcPr>
          <w:p w14:paraId="3FCC26A2" w14:textId="77777777" w:rsidR="00CB205A" w:rsidRPr="002C5414" w:rsidRDefault="00CB205A" w:rsidP="00CB205A">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5F2FDAE" w14:textId="77777777" w:rsidR="00CB205A" w:rsidRPr="002C5414" w:rsidRDefault="00CB205A" w:rsidP="00CB205A">
            <w:pPr>
              <w:rPr>
                <w:rFonts w:ascii="Arial" w:hAnsi="Arial" w:cs="Arial"/>
              </w:rPr>
            </w:pPr>
            <w:r w:rsidRPr="002C5414">
              <w:rPr>
                <w:rFonts w:ascii="Arial" w:hAnsi="Arial" w:cs="Arial"/>
                <w:b/>
                <w:bCs/>
              </w:rPr>
              <w:t>UPOŠTEVAN JE INTERNI DOKUMENT ZA IZVAJANJE JAVNIH NAROČIL</w:t>
            </w:r>
          </w:p>
        </w:tc>
      </w:tr>
      <w:tr w:rsidR="00CB205A" w:rsidRPr="00FE6B7C" w14:paraId="7445798B" w14:textId="77777777" w:rsidTr="007E6D93">
        <w:trPr>
          <w:jc w:val="center"/>
        </w:trPr>
        <w:tc>
          <w:tcPr>
            <w:tcW w:w="447" w:type="dxa"/>
            <w:vMerge/>
            <w:tcBorders>
              <w:left w:val="single" w:sz="4" w:space="0" w:color="auto"/>
              <w:bottom w:val="single" w:sz="4" w:space="0" w:color="auto"/>
              <w:right w:val="single" w:sz="4" w:space="0" w:color="auto"/>
            </w:tcBorders>
          </w:tcPr>
          <w:p w14:paraId="1DDC5CF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9E7D59D" w14:textId="77777777" w:rsidR="00CB205A" w:rsidRPr="002C5414" w:rsidRDefault="00CB205A" w:rsidP="00CB205A">
            <w:pPr>
              <w:rPr>
                <w:rFonts w:ascii="Arial" w:hAnsi="Arial" w:cs="Arial"/>
              </w:rPr>
            </w:pPr>
            <w:r w:rsidRPr="002C5414">
              <w:rPr>
                <w:rFonts w:ascii="Arial" w:hAnsi="Arial" w:cs="Arial"/>
              </w:rPr>
              <w:t xml:space="preserve">Upoštevana so določila internega dokumenta za izvajanje JN </w:t>
            </w:r>
          </w:p>
          <w:p w14:paraId="3DFAA600"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3BF302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7466C"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CB205A" w:rsidRPr="00FE6B7C" w14:paraId="56119D8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854C14F" w14:textId="77777777" w:rsidR="00CB205A" w:rsidRPr="002C5414" w:rsidRDefault="00CB205A" w:rsidP="00CB205A">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688B842" w14:textId="77777777" w:rsidR="00CB205A" w:rsidRPr="002C5414" w:rsidRDefault="00CB205A" w:rsidP="00CB205A">
            <w:pPr>
              <w:rPr>
                <w:rFonts w:ascii="Arial" w:hAnsi="Arial" w:cs="Arial"/>
                <w:b/>
              </w:rPr>
            </w:pPr>
            <w:r w:rsidRPr="002C5414">
              <w:rPr>
                <w:rFonts w:ascii="Arial" w:hAnsi="Arial" w:cs="Arial"/>
                <w:b/>
                <w:bCs/>
              </w:rPr>
              <w:t>REVIZIJA (lahko se izvede pri obeh fazah postopka)</w:t>
            </w:r>
          </w:p>
        </w:tc>
      </w:tr>
      <w:tr w:rsidR="00CB205A" w:rsidRPr="00FE6B7C" w14:paraId="7BDC0EDA" w14:textId="77777777" w:rsidTr="007E6D93">
        <w:trPr>
          <w:jc w:val="center"/>
        </w:trPr>
        <w:tc>
          <w:tcPr>
            <w:tcW w:w="447" w:type="dxa"/>
            <w:tcBorders>
              <w:top w:val="single" w:sz="4" w:space="0" w:color="auto"/>
              <w:left w:val="single" w:sz="4" w:space="0" w:color="auto"/>
              <w:right w:val="single" w:sz="4" w:space="0" w:color="auto"/>
            </w:tcBorders>
          </w:tcPr>
          <w:p w14:paraId="7CD55746"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F8215B6" w14:textId="3AD6D98B" w:rsidR="00CB205A" w:rsidRPr="002C5414" w:rsidRDefault="00CB205A" w:rsidP="00CB205A">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2E3944">
              <w:rPr>
                <w:rFonts w:ascii="Arial" w:hAnsi="Arial" w:cs="Arial"/>
              </w:rPr>
              <w:t>pred</w:t>
            </w:r>
            <w:r w:rsidR="002E3944" w:rsidRPr="002C5414">
              <w:rPr>
                <w:rFonts w:ascii="Arial" w:hAnsi="Arial" w:cs="Arial"/>
              </w:rPr>
              <w:t xml:space="preserve"> </w:t>
            </w:r>
            <w:r w:rsidRPr="002C5414">
              <w:rPr>
                <w:rFonts w:ascii="Arial" w:hAnsi="Arial" w:cs="Arial"/>
              </w:rPr>
              <w:t>naročnik</w:t>
            </w:r>
            <w:r w:rsidR="002E3944">
              <w:rPr>
                <w:rFonts w:ascii="Arial" w:hAnsi="Arial" w:cs="Arial"/>
              </w:rPr>
              <w:t>om</w:t>
            </w:r>
            <w:r w:rsidRPr="002C5414">
              <w:rPr>
                <w:rFonts w:ascii="Arial" w:hAnsi="Arial" w:cs="Arial"/>
              </w:rPr>
              <w:t xml:space="preserve"> – </w:t>
            </w:r>
            <w:r w:rsidR="002E3944">
              <w:rPr>
                <w:rFonts w:ascii="Arial" w:hAnsi="Arial" w:cs="Arial"/>
              </w:rPr>
              <w:t>24</w:t>
            </w:r>
            <w:r w:rsidR="00B152F6">
              <w:rPr>
                <w:rFonts w:ascii="Arial" w:hAnsi="Arial" w:cs="Arial"/>
              </w:rPr>
              <w:t>.</w:t>
            </w:r>
            <w:r w:rsidR="002E3944">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87B59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D4D5C55" w14:textId="77777777" w:rsidR="00CB205A" w:rsidRPr="002C5414" w:rsidRDefault="00CB205A" w:rsidP="00CB205A">
            <w:pPr>
              <w:rPr>
                <w:rFonts w:ascii="Arial" w:hAnsi="Arial" w:cs="Arial"/>
              </w:rPr>
            </w:pPr>
          </w:p>
        </w:tc>
      </w:tr>
      <w:tr w:rsidR="00CB205A" w:rsidRPr="00FE6B7C" w14:paraId="7BD5AFEE" w14:textId="77777777" w:rsidTr="007E6D93">
        <w:trPr>
          <w:jc w:val="center"/>
        </w:trPr>
        <w:tc>
          <w:tcPr>
            <w:tcW w:w="447" w:type="dxa"/>
            <w:tcBorders>
              <w:left w:val="single" w:sz="4" w:space="0" w:color="auto"/>
              <w:right w:val="single" w:sz="4" w:space="0" w:color="auto"/>
            </w:tcBorders>
            <w:hideMark/>
          </w:tcPr>
          <w:p w14:paraId="4432C991"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6B89A1" w14:textId="77777777" w:rsidR="00CB205A" w:rsidRPr="002C5414" w:rsidRDefault="00CB205A" w:rsidP="00CB205A">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8BCA0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D2D8D7" w14:textId="77777777" w:rsidR="00CB205A" w:rsidRPr="002C5414" w:rsidRDefault="00CB205A" w:rsidP="00CB205A">
            <w:pPr>
              <w:rPr>
                <w:rFonts w:ascii="Arial" w:hAnsi="Arial" w:cs="Arial"/>
              </w:rPr>
            </w:pPr>
          </w:p>
        </w:tc>
      </w:tr>
      <w:tr w:rsidR="00CB205A" w:rsidRPr="00FE6B7C" w14:paraId="6DA933CF" w14:textId="77777777" w:rsidTr="007E6D93">
        <w:trPr>
          <w:jc w:val="center"/>
        </w:trPr>
        <w:tc>
          <w:tcPr>
            <w:tcW w:w="447" w:type="dxa"/>
            <w:tcBorders>
              <w:left w:val="single" w:sz="4" w:space="0" w:color="auto"/>
              <w:right w:val="single" w:sz="4" w:space="0" w:color="auto"/>
            </w:tcBorders>
            <w:hideMark/>
          </w:tcPr>
          <w:p w14:paraId="4FCB3904"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573C86" w14:textId="77777777" w:rsidR="00CB205A" w:rsidRPr="002C5414" w:rsidRDefault="00CB205A" w:rsidP="00CB205A">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7B9B40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3B3D3E" w14:textId="77777777" w:rsidR="00CB205A" w:rsidRPr="002C5414" w:rsidRDefault="00CB205A" w:rsidP="00CB205A">
            <w:pPr>
              <w:rPr>
                <w:rFonts w:ascii="Arial" w:hAnsi="Arial" w:cs="Arial"/>
              </w:rPr>
            </w:pPr>
          </w:p>
        </w:tc>
      </w:tr>
      <w:tr w:rsidR="00CB205A" w:rsidRPr="00FE6B7C" w14:paraId="7D341148" w14:textId="77777777" w:rsidTr="007E6D93">
        <w:trPr>
          <w:jc w:val="center"/>
        </w:trPr>
        <w:tc>
          <w:tcPr>
            <w:tcW w:w="447" w:type="dxa"/>
            <w:tcBorders>
              <w:left w:val="single" w:sz="4" w:space="0" w:color="auto"/>
              <w:bottom w:val="single" w:sz="4" w:space="0" w:color="auto"/>
              <w:right w:val="single" w:sz="4" w:space="0" w:color="auto"/>
            </w:tcBorders>
          </w:tcPr>
          <w:p w14:paraId="0F35868F"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377E741" w14:textId="77777777" w:rsidR="00CB205A" w:rsidRPr="002C5414" w:rsidRDefault="00CB205A" w:rsidP="00CB205A">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79EF712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D46BAF" w14:textId="77777777" w:rsidR="00CB205A" w:rsidRPr="002C5414" w:rsidRDefault="00CB205A" w:rsidP="00CB205A">
            <w:pPr>
              <w:rPr>
                <w:rFonts w:ascii="Arial" w:hAnsi="Arial" w:cs="Arial"/>
              </w:rPr>
            </w:pPr>
          </w:p>
        </w:tc>
      </w:tr>
      <w:tr w:rsidR="00CB205A" w:rsidRPr="00FE6B7C" w14:paraId="29060E2A" w14:textId="77777777" w:rsidTr="007E6D93">
        <w:trPr>
          <w:jc w:val="center"/>
        </w:trPr>
        <w:tc>
          <w:tcPr>
            <w:tcW w:w="447" w:type="dxa"/>
            <w:tcBorders>
              <w:left w:val="single" w:sz="4" w:space="0" w:color="auto"/>
              <w:bottom w:val="single" w:sz="4" w:space="0" w:color="auto"/>
              <w:right w:val="single" w:sz="4" w:space="0" w:color="auto"/>
            </w:tcBorders>
            <w:hideMark/>
          </w:tcPr>
          <w:p w14:paraId="5187E8F9"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6016EFF" w14:textId="77777777" w:rsidR="00CB205A" w:rsidRPr="002C5414" w:rsidRDefault="00CB205A" w:rsidP="00CB205A">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0C24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3335B" w14:textId="77777777" w:rsidR="00CB205A" w:rsidRPr="002C5414" w:rsidRDefault="00CB205A" w:rsidP="00CB205A">
            <w:pPr>
              <w:rPr>
                <w:rFonts w:ascii="Arial" w:hAnsi="Arial" w:cs="Arial"/>
              </w:rPr>
            </w:pPr>
          </w:p>
        </w:tc>
      </w:tr>
      <w:tr w:rsidR="00CB205A" w:rsidRPr="00FE6B7C" w14:paraId="0DD8471F" w14:textId="77777777" w:rsidTr="007E6D93">
        <w:trPr>
          <w:jc w:val="center"/>
        </w:trPr>
        <w:tc>
          <w:tcPr>
            <w:tcW w:w="447" w:type="dxa"/>
            <w:tcBorders>
              <w:left w:val="single" w:sz="4" w:space="0" w:color="auto"/>
              <w:bottom w:val="single" w:sz="4" w:space="0" w:color="auto"/>
              <w:right w:val="single" w:sz="4" w:space="0" w:color="auto"/>
            </w:tcBorders>
          </w:tcPr>
          <w:p w14:paraId="685A2E82"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6B7157B" w14:textId="77777777" w:rsidR="00CB205A" w:rsidRPr="002C5414" w:rsidRDefault="00CB205A" w:rsidP="00CB205A">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18BFEAE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A24907" w14:textId="77777777" w:rsidR="00CB205A" w:rsidRPr="002C5414" w:rsidRDefault="00CB205A" w:rsidP="00CB205A">
            <w:pPr>
              <w:rPr>
                <w:rFonts w:ascii="Arial" w:hAnsi="Arial" w:cs="Arial"/>
              </w:rPr>
            </w:pPr>
          </w:p>
        </w:tc>
      </w:tr>
      <w:tr w:rsidR="00CB205A" w:rsidRPr="00FE6B7C" w14:paraId="0CCA426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D2D1EDE" w14:textId="77777777" w:rsidR="00CB205A" w:rsidRPr="002C5414" w:rsidRDefault="00CB205A" w:rsidP="00CB205A">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70603BE" w14:textId="77777777" w:rsidR="00CB205A" w:rsidRPr="002C5414" w:rsidRDefault="00CB205A" w:rsidP="00CB205A">
            <w:pPr>
              <w:rPr>
                <w:rFonts w:ascii="Arial" w:hAnsi="Arial" w:cs="Arial"/>
                <w:b/>
              </w:rPr>
            </w:pPr>
            <w:r w:rsidRPr="002C5414">
              <w:rPr>
                <w:rFonts w:ascii="Arial" w:hAnsi="Arial" w:cs="Arial"/>
                <w:b/>
                <w:bCs/>
              </w:rPr>
              <w:t xml:space="preserve">POGODBA </w:t>
            </w:r>
          </w:p>
        </w:tc>
      </w:tr>
      <w:tr w:rsidR="00CB205A" w:rsidRPr="00FE6B7C" w14:paraId="613086E8" w14:textId="77777777" w:rsidTr="007E6D93">
        <w:trPr>
          <w:jc w:val="center"/>
        </w:trPr>
        <w:tc>
          <w:tcPr>
            <w:tcW w:w="447" w:type="dxa"/>
            <w:tcBorders>
              <w:top w:val="single" w:sz="4" w:space="0" w:color="auto"/>
              <w:left w:val="single" w:sz="4" w:space="0" w:color="auto"/>
              <w:right w:val="single" w:sz="4" w:space="0" w:color="auto"/>
            </w:tcBorders>
          </w:tcPr>
          <w:p w14:paraId="4661391D"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1AD8D804" w14:textId="77777777" w:rsidR="00CB205A" w:rsidRPr="002C5414" w:rsidRDefault="00CB205A" w:rsidP="00CB205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E3DA1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14BAA" w14:textId="77777777" w:rsidR="00CB205A" w:rsidRPr="002C5414" w:rsidRDefault="00CB205A" w:rsidP="00CB205A">
            <w:pPr>
              <w:rPr>
                <w:rFonts w:ascii="Arial" w:hAnsi="Arial" w:cs="Arial"/>
              </w:rPr>
            </w:pPr>
          </w:p>
        </w:tc>
      </w:tr>
      <w:tr w:rsidR="00CB205A" w:rsidRPr="00FE6B7C" w14:paraId="61A9433E" w14:textId="77777777" w:rsidTr="007E6D93">
        <w:trPr>
          <w:jc w:val="center"/>
        </w:trPr>
        <w:tc>
          <w:tcPr>
            <w:tcW w:w="447" w:type="dxa"/>
            <w:tcBorders>
              <w:left w:val="single" w:sz="4" w:space="0" w:color="auto"/>
              <w:right w:val="single" w:sz="4" w:space="0" w:color="auto"/>
            </w:tcBorders>
            <w:hideMark/>
          </w:tcPr>
          <w:p w14:paraId="1DB45D6E"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B711510" w14:textId="77777777" w:rsidR="00CB205A" w:rsidRPr="002C5414" w:rsidRDefault="00CB205A" w:rsidP="00CB205A">
            <w:pPr>
              <w:rPr>
                <w:rFonts w:ascii="Arial" w:hAnsi="Arial" w:cs="Arial"/>
              </w:rPr>
            </w:pPr>
            <w:r w:rsidRPr="002C5414">
              <w:rPr>
                <w:rFonts w:ascii="Arial" w:hAnsi="Arial" w:cs="Arial"/>
              </w:rPr>
              <w:t>Pogodba je sklenjena s ponudnikom, izbranim v postopku oddaje JN po omejenem postopku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1C0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944F0B" w14:textId="77777777" w:rsidR="00CB205A" w:rsidRPr="002C5414" w:rsidRDefault="00CB205A" w:rsidP="00CB205A">
            <w:pPr>
              <w:rPr>
                <w:rFonts w:ascii="Arial" w:hAnsi="Arial" w:cs="Arial"/>
              </w:rPr>
            </w:pPr>
          </w:p>
        </w:tc>
      </w:tr>
      <w:tr w:rsidR="00CB205A" w:rsidRPr="00FE6B7C" w14:paraId="6886185E" w14:textId="77777777" w:rsidTr="007E6D93">
        <w:trPr>
          <w:jc w:val="center"/>
        </w:trPr>
        <w:tc>
          <w:tcPr>
            <w:tcW w:w="447" w:type="dxa"/>
            <w:tcBorders>
              <w:left w:val="single" w:sz="4" w:space="0" w:color="auto"/>
              <w:right w:val="single" w:sz="4" w:space="0" w:color="auto"/>
            </w:tcBorders>
            <w:hideMark/>
          </w:tcPr>
          <w:p w14:paraId="3585913E"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1CAB1" w14:textId="77777777" w:rsidR="00CB205A" w:rsidRPr="002C5414" w:rsidRDefault="00CB205A" w:rsidP="00CB205A">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69D9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BC79F" w14:textId="77777777" w:rsidR="00CB205A" w:rsidRPr="002C5414" w:rsidRDefault="00CB205A" w:rsidP="00CB205A">
            <w:pPr>
              <w:rPr>
                <w:rFonts w:ascii="Arial" w:hAnsi="Arial" w:cs="Arial"/>
              </w:rPr>
            </w:pPr>
          </w:p>
        </w:tc>
      </w:tr>
      <w:tr w:rsidR="00CB205A" w:rsidRPr="00FE6B7C" w14:paraId="632F8EED" w14:textId="77777777" w:rsidTr="007E6D93">
        <w:trPr>
          <w:jc w:val="center"/>
        </w:trPr>
        <w:tc>
          <w:tcPr>
            <w:tcW w:w="447" w:type="dxa"/>
            <w:tcBorders>
              <w:left w:val="single" w:sz="4" w:space="0" w:color="auto"/>
              <w:right w:val="single" w:sz="4" w:space="0" w:color="auto"/>
            </w:tcBorders>
            <w:hideMark/>
          </w:tcPr>
          <w:p w14:paraId="7B61C6DB" w14:textId="77777777" w:rsidR="00CB205A" w:rsidRPr="002C5414" w:rsidRDefault="00CB205A" w:rsidP="00CB205A">
            <w:pPr>
              <w:rPr>
                <w:rFonts w:ascii="Arial" w:hAnsi="Arial" w:cs="Arial"/>
              </w:rPr>
            </w:pPr>
            <w:r w:rsidRPr="002C5414">
              <w:rPr>
                <w:rFonts w:ascii="Arial" w:hAnsi="Arial" w:cs="Arial"/>
              </w:rPr>
              <w:lastRenderedPageBreak/>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16B14C" w14:textId="77777777" w:rsidR="00CB205A" w:rsidRPr="002C5414" w:rsidRDefault="00CB205A" w:rsidP="00CB205A">
            <w:pPr>
              <w:rPr>
                <w:rFonts w:ascii="Arial" w:hAnsi="Arial" w:cs="Arial"/>
              </w:rPr>
            </w:pPr>
            <w:r w:rsidRPr="002C5414">
              <w:rPr>
                <w:rFonts w:ascii="Arial" w:hAnsi="Arial" w:cs="Arial"/>
              </w:rPr>
              <w:t>Pogodba v bistvenih delih ne odstopa od osnutka pogodbe iz dokumentacije v zvezi z oddajo JN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CA6A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B0FEE6" w14:textId="77777777" w:rsidR="00CB205A" w:rsidRPr="002C5414" w:rsidRDefault="00CB205A" w:rsidP="00CB205A">
            <w:pPr>
              <w:rPr>
                <w:rFonts w:ascii="Arial" w:hAnsi="Arial" w:cs="Arial"/>
              </w:rPr>
            </w:pPr>
          </w:p>
        </w:tc>
      </w:tr>
      <w:tr w:rsidR="00CB205A" w:rsidRPr="00FE6B7C" w14:paraId="3A1BC115" w14:textId="77777777" w:rsidTr="007E6D93">
        <w:trPr>
          <w:jc w:val="center"/>
        </w:trPr>
        <w:tc>
          <w:tcPr>
            <w:tcW w:w="447" w:type="dxa"/>
            <w:tcBorders>
              <w:left w:val="single" w:sz="4" w:space="0" w:color="auto"/>
              <w:right w:val="single" w:sz="4" w:space="0" w:color="auto"/>
            </w:tcBorders>
            <w:hideMark/>
          </w:tcPr>
          <w:p w14:paraId="328AFDFA"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93E3E88" w14:textId="77777777" w:rsidR="00CB205A" w:rsidRPr="002C5414" w:rsidRDefault="00CB205A" w:rsidP="00CB205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3F1B1A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397A75" w14:textId="77777777" w:rsidR="00CB205A" w:rsidRPr="002C5414" w:rsidRDefault="00CB205A" w:rsidP="00CB205A">
            <w:pPr>
              <w:rPr>
                <w:rFonts w:ascii="Arial" w:hAnsi="Arial" w:cs="Arial"/>
              </w:rPr>
            </w:pPr>
          </w:p>
        </w:tc>
      </w:tr>
      <w:tr w:rsidR="00CB205A" w:rsidRPr="00FE6B7C" w14:paraId="012AF893" w14:textId="77777777" w:rsidTr="007E6D93">
        <w:trPr>
          <w:jc w:val="center"/>
        </w:trPr>
        <w:tc>
          <w:tcPr>
            <w:tcW w:w="447" w:type="dxa"/>
            <w:tcBorders>
              <w:left w:val="single" w:sz="4" w:space="0" w:color="auto"/>
              <w:right w:val="single" w:sz="4" w:space="0" w:color="auto"/>
            </w:tcBorders>
            <w:hideMark/>
          </w:tcPr>
          <w:p w14:paraId="55CB0FA7"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A246F61" w14:textId="77777777" w:rsidR="00CB205A" w:rsidRPr="002C5414" w:rsidRDefault="00CB205A" w:rsidP="00CB205A">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2D1C3C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450F746" w14:textId="77777777" w:rsidR="00CB205A" w:rsidRPr="002C5414" w:rsidRDefault="00CB205A" w:rsidP="00CB205A">
            <w:pPr>
              <w:rPr>
                <w:rFonts w:ascii="Arial" w:hAnsi="Arial" w:cs="Arial"/>
              </w:rPr>
            </w:pPr>
          </w:p>
        </w:tc>
      </w:tr>
      <w:tr w:rsidR="00CB205A" w:rsidRPr="00FE6B7C" w14:paraId="572E91D9" w14:textId="77777777" w:rsidTr="00B152F6">
        <w:trPr>
          <w:trHeight w:val="3639"/>
          <w:jc w:val="center"/>
        </w:trPr>
        <w:tc>
          <w:tcPr>
            <w:tcW w:w="447" w:type="dxa"/>
            <w:tcBorders>
              <w:left w:val="single" w:sz="4" w:space="0" w:color="auto"/>
              <w:right w:val="single" w:sz="4" w:space="0" w:color="auto"/>
            </w:tcBorders>
          </w:tcPr>
          <w:p w14:paraId="688EBF18" w14:textId="77777777" w:rsidR="00CB205A" w:rsidRPr="002C5414" w:rsidRDefault="00CB205A" w:rsidP="00CB205A">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4745F58E" w14:textId="3BCC1A3D" w:rsidR="00CB205A" w:rsidRPr="002C5414" w:rsidRDefault="00CB205A" w:rsidP="00CB205A">
            <w:pPr>
              <w:autoSpaceDE w:val="0"/>
              <w:autoSpaceDN w:val="0"/>
              <w:adjustRightInd w:val="0"/>
              <w:rPr>
                <w:rFonts w:ascii="Arial" w:hAnsi="Arial" w:cs="Arial"/>
              </w:rPr>
            </w:pPr>
            <w:r w:rsidRPr="002C5414">
              <w:rPr>
                <w:rFonts w:ascii="Arial" w:hAnsi="Arial" w:cs="Arial"/>
              </w:rPr>
              <w:t>V pogodbi je naveden:</w:t>
            </w:r>
          </w:p>
          <w:p w14:paraId="2EC6CACF" w14:textId="3AA991A4" w:rsidR="00CB205A" w:rsidRPr="002C5414" w:rsidRDefault="00CB205A" w:rsidP="00CB205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DC2FBF" w:rsidRPr="002C5414">
              <w:rPr>
                <w:rFonts w:ascii="Arial" w:hAnsi="Arial" w:cs="Arial"/>
                <w:u w:val="single"/>
              </w:rPr>
              <w:t xml:space="preserve"> (če so bila obvestila o JN poslana v objavo)</w:t>
            </w:r>
            <w:r w:rsidR="0099677C"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3F927EAC" w14:textId="4BA4B743" w:rsidR="00DC2FBF" w:rsidRPr="002C5414" w:rsidRDefault="00DC2FBF" w:rsidP="00DC2FBF">
            <w:pPr>
              <w:autoSpaceDE w:val="0"/>
              <w:autoSpaceDN w:val="0"/>
              <w:adjustRightInd w:val="0"/>
              <w:rPr>
                <w:rFonts w:ascii="Arial" w:hAnsi="Arial" w:cs="Arial"/>
                <w:i/>
              </w:rPr>
            </w:pPr>
            <w:r w:rsidRPr="002C5414">
              <w:rPr>
                <w:rFonts w:ascii="Arial" w:hAnsi="Arial" w:cs="Arial"/>
              </w:rPr>
              <w:t>(</w:t>
            </w:r>
            <w:r w:rsidRPr="004E46DC">
              <w:rPr>
                <w:rFonts w:ascii="Arial" w:hAnsi="Arial" w:cs="Arial"/>
                <w:i/>
                <w:u w:val="single"/>
              </w:rPr>
              <w:t>opozorilo</w:t>
            </w:r>
            <w:r w:rsidRPr="002C5414">
              <w:rPr>
                <w:rFonts w:ascii="Arial" w:hAnsi="Arial" w:cs="Arial"/>
                <w:i/>
              </w:rPr>
              <w:t>: 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6A9E2F3E" w14:textId="2C83ED9D" w:rsidR="00DC2FBF" w:rsidRPr="002C5414" w:rsidRDefault="00DC2FBF" w:rsidP="00CB205A">
            <w:pPr>
              <w:autoSpaceDE w:val="0"/>
              <w:autoSpaceDN w:val="0"/>
              <w:adjustRightInd w:val="0"/>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tcPr>
          <w:p w14:paraId="51875B0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BBFEE6" w14:textId="77777777" w:rsidR="00CB205A" w:rsidRPr="002C5414" w:rsidRDefault="00CB205A" w:rsidP="00CB205A">
            <w:pPr>
              <w:rPr>
                <w:rFonts w:ascii="Arial" w:hAnsi="Arial" w:cs="Arial"/>
              </w:rPr>
            </w:pPr>
          </w:p>
        </w:tc>
      </w:tr>
      <w:tr w:rsidR="00CB205A" w:rsidRPr="00FE6B7C" w14:paraId="1448DF29" w14:textId="77777777" w:rsidTr="007E6D93">
        <w:trPr>
          <w:trHeight w:val="470"/>
          <w:jc w:val="center"/>
        </w:trPr>
        <w:tc>
          <w:tcPr>
            <w:tcW w:w="447" w:type="dxa"/>
            <w:tcBorders>
              <w:left w:val="single" w:sz="4" w:space="0" w:color="auto"/>
              <w:right w:val="single" w:sz="4" w:space="0" w:color="auto"/>
            </w:tcBorders>
            <w:hideMark/>
          </w:tcPr>
          <w:p w14:paraId="309E18EF" w14:textId="77777777" w:rsidR="00CB205A" w:rsidRPr="002C5414" w:rsidRDefault="00CB205A" w:rsidP="00CB205A">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C2F6044" w14:textId="77777777" w:rsidR="00CB205A" w:rsidRPr="002C5414" w:rsidRDefault="00CB205A" w:rsidP="00CB205A">
            <w:pPr>
              <w:rPr>
                <w:rFonts w:ascii="Arial" w:hAnsi="Arial" w:cs="Arial"/>
              </w:rPr>
            </w:pPr>
            <w:r w:rsidRPr="002C5414">
              <w:rPr>
                <w:rFonts w:ascii="Arial" w:hAnsi="Arial" w:cs="Arial"/>
              </w:rPr>
              <w:t>Pogodba skladno s ponudbo vsebuje podatke glede podizvajalcev oz. upoštevana so zakonska določila (94. čl. ZJN-3):</w:t>
            </w:r>
          </w:p>
          <w:p w14:paraId="008CE993"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38E949DA"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68C2F26E"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9DB612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je bila podana zahteva neposrednega plačila s strani podizvajalca je ta upoštevana (pridobljena pooblastila, soglasja, priloženi in potrjeni so računi podizvajalca, izvedeno je neposredno plačilo) – 5. odst. 94. čl. ZJN-3</w:t>
            </w:r>
          </w:p>
          <w:p w14:paraId="102A9399"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ni bila podana zahteva neposrednega plačila, je naročnik pridobil (najpozneje v 60 dneh od plačila računa/situacije) pisni izjavi glavnega izvajalca in podizvajalca, da je slednji prejel plačilo – 6. odst. 94. čl. ZJN-3</w:t>
            </w:r>
          </w:p>
          <w:p w14:paraId="4C6D0F2D"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EC0CD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B53F44"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CB205A" w:rsidRPr="00FE6B7C" w14:paraId="5CFC17A8" w14:textId="77777777" w:rsidTr="007E6D93">
        <w:trPr>
          <w:trHeight w:val="470"/>
          <w:jc w:val="center"/>
        </w:trPr>
        <w:tc>
          <w:tcPr>
            <w:tcW w:w="447" w:type="dxa"/>
            <w:tcBorders>
              <w:left w:val="single" w:sz="4" w:space="0" w:color="auto"/>
              <w:right w:val="single" w:sz="4" w:space="0" w:color="auto"/>
            </w:tcBorders>
            <w:hideMark/>
          </w:tcPr>
          <w:p w14:paraId="4AA5D80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75C4301" w14:textId="77777777" w:rsidR="00CB205A" w:rsidRPr="002C5414" w:rsidRDefault="00CB205A" w:rsidP="00CB205A">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09835063" w14:textId="77777777"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DAFA356" w14:textId="704D2D00"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2619C4A7" w14:textId="63A45030" w:rsidR="00CB205A" w:rsidRPr="002C5414" w:rsidRDefault="00D42D8F"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r w:rsidR="00CB205A" w:rsidRPr="002C5414">
              <w:rPr>
                <w:rFonts w:ascii="Arial" w:hAnsi="Arial" w:cs="Arial"/>
                <w:i/>
                <w:sz w:val="20"/>
                <w:szCs w:val="20"/>
              </w:rPr>
              <w:t xml:space="preserve">v primeru zadržanih sredstev </w:t>
            </w:r>
            <w:r w:rsidR="00CB205A" w:rsidRPr="002C5414">
              <w:rPr>
                <w:rFonts w:ascii="Arial" w:hAnsi="Arial" w:cs="Arial"/>
                <w:i/>
                <w:sz w:val="20"/>
                <w:szCs w:val="20"/>
              </w:rPr>
              <w:lastRenderedPageBreak/>
              <w:t>(naročnik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59A0D2A"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F7DD93"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CB205A" w:rsidRPr="00FE6B7C" w14:paraId="72E7C79A" w14:textId="77777777" w:rsidTr="007E6D93">
        <w:trPr>
          <w:jc w:val="center"/>
        </w:trPr>
        <w:tc>
          <w:tcPr>
            <w:tcW w:w="447" w:type="dxa"/>
            <w:tcBorders>
              <w:left w:val="single" w:sz="4" w:space="0" w:color="auto"/>
              <w:bottom w:val="single" w:sz="4" w:space="0" w:color="auto"/>
              <w:right w:val="single" w:sz="4" w:space="0" w:color="auto"/>
            </w:tcBorders>
            <w:hideMark/>
          </w:tcPr>
          <w:p w14:paraId="4E247E44" w14:textId="77777777" w:rsidR="00CB205A" w:rsidRPr="002C5414" w:rsidRDefault="00CB205A" w:rsidP="00CB205A">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90CE8AB" w14:textId="6767902C" w:rsidR="00CB205A" w:rsidRPr="002C5414" w:rsidRDefault="00A74E8E" w:rsidP="00AF0C5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46CC8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2119CE" w14:textId="77777777" w:rsidR="00CB205A" w:rsidRPr="002C5414" w:rsidRDefault="00CB205A" w:rsidP="00CB205A">
            <w:pPr>
              <w:rPr>
                <w:rFonts w:ascii="Arial" w:hAnsi="Arial" w:cs="Arial"/>
              </w:rPr>
            </w:pPr>
          </w:p>
        </w:tc>
      </w:tr>
      <w:tr w:rsidR="00CB205A" w:rsidRPr="00FE6B7C" w14:paraId="4C878EF2" w14:textId="77777777" w:rsidTr="007E6D93">
        <w:trPr>
          <w:jc w:val="center"/>
        </w:trPr>
        <w:tc>
          <w:tcPr>
            <w:tcW w:w="447" w:type="dxa"/>
            <w:tcBorders>
              <w:left w:val="single" w:sz="4" w:space="0" w:color="auto"/>
              <w:bottom w:val="single" w:sz="4" w:space="0" w:color="auto"/>
              <w:right w:val="single" w:sz="4" w:space="0" w:color="auto"/>
            </w:tcBorders>
          </w:tcPr>
          <w:p w14:paraId="40E161FF" w14:textId="77777777" w:rsidR="00CB205A" w:rsidRPr="002C5414" w:rsidRDefault="00CB205A" w:rsidP="00CB205A">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17941A4" w14:textId="77777777" w:rsidR="00CB205A" w:rsidRPr="002C5414" w:rsidRDefault="00CB205A" w:rsidP="00CB205A">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7"/>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43D7E76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D618F0" w14:textId="77777777" w:rsidR="00CB205A" w:rsidRPr="002C5414" w:rsidRDefault="00CB205A" w:rsidP="00CB205A">
            <w:pPr>
              <w:rPr>
                <w:rFonts w:ascii="Arial" w:hAnsi="Arial" w:cs="Arial"/>
              </w:rPr>
            </w:pPr>
          </w:p>
        </w:tc>
      </w:tr>
      <w:tr w:rsidR="00CB205A" w:rsidRPr="00FE6B7C" w14:paraId="013220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83B900" w14:textId="77777777" w:rsidR="00CB205A" w:rsidRPr="002C5414" w:rsidRDefault="00CB205A" w:rsidP="00CB205A">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35CFBBB" w14:textId="77777777" w:rsidR="00CB205A" w:rsidRPr="002C5414" w:rsidRDefault="00CB205A" w:rsidP="00CB205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B205A" w:rsidRPr="00FE6B7C" w14:paraId="30A1EC68" w14:textId="77777777" w:rsidTr="007E6D93">
        <w:trPr>
          <w:jc w:val="center"/>
        </w:trPr>
        <w:tc>
          <w:tcPr>
            <w:tcW w:w="447" w:type="dxa"/>
            <w:tcBorders>
              <w:top w:val="single" w:sz="4" w:space="0" w:color="auto"/>
              <w:left w:val="single" w:sz="4" w:space="0" w:color="auto"/>
              <w:right w:val="single" w:sz="4" w:space="0" w:color="auto"/>
            </w:tcBorders>
          </w:tcPr>
          <w:p w14:paraId="7B1F748F"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9A19" w14:textId="77777777" w:rsidR="00CB205A" w:rsidRPr="002C5414" w:rsidRDefault="00CB205A" w:rsidP="00CB205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6F71C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6B7CDC" w14:textId="77777777" w:rsidR="00CB205A" w:rsidRPr="002C5414" w:rsidRDefault="00CB205A" w:rsidP="00CB205A">
            <w:pPr>
              <w:rPr>
                <w:rFonts w:ascii="Arial" w:hAnsi="Arial" w:cs="Arial"/>
              </w:rPr>
            </w:pPr>
          </w:p>
        </w:tc>
      </w:tr>
      <w:tr w:rsidR="00CB205A" w:rsidRPr="00FE6B7C" w14:paraId="673F6DDC" w14:textId="77777777" w:rsidTr="007E6D93">
        <w:trPr>
          <w:jc w:val="center"/>
        </w:trPr>
        <w:tc>
          <w:tcPr>
            <w:tcW w:w="447" w:type="dxa"/>
            <w:tcBorders>
              <w:left w:val="single" w:sz="4" w:space="0" w:color="auto"/>
              <w:right w:val="single" w:sz="4" w:space="0" w:color="auto"/>
            </w:tcBorders>
            <w:hideMark/>
          </w:tcPr>
          <w:p w14:paraId="4EF71C42"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7903FEF1" w14:textId="77777777" w:rsidR="00CB205A" w:rsidRPr="002C5414" w:rsidRDefault="00CB205A" w:rsidP="00CB205A">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958642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061424"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1FD7A04B" w14:textId="77777777" w:rsidTr="007E6D93">
        <w:trPr>
          <w:jc w:val="center"/>
        </w:trPr>
        <w:tc>
          <w:tcPr>
            <w:tcW w:w="447" w:type="dxa"/>
            <w:tcBorders>
              <w:left w:val="single" w:sz="4" w:space="0" w:color="auto"/>
              <w:right w:val="single" w:sz="4" w:space="0" w:color="auto"/>
            </w:tcBorders>
          </w:tcPr>
          <w:p w14:paraId="07668763"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3649B1D" w14:textId="35E78431" w:rsidR="00CB205A" w:rsidRPr="002C5414" w:rsidRDefault="00CB205A" w:rsidP="00CB205A">
            <w:pPr>
              <w:rPr>
                <w:rFonts w:ascii="Arial" w:hAnsi="Arial" w:cs="Arial"/>
              </w:rPr>
            </w:pPr>
            <w:r w:rsidRPr="002C5414">
              <w:rPr>
                <w:rFonts w:ascii="Arial" w:hAnsi="Arial" w:cs="Arial"/>
              </w:rPr>
              <w:t xml:space="preserve">Sprememba pogodbe o izvedbi JN je v skladu z razlogi iz 1. – </w:t>
            </w:r>
            <w:r w:rsidR="00E3014A">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18"/>
            </w:r>
            <w:r w:rsidRPr="002C5414">
              <w:rPr>
                <w:rFonts w:ascii="Arial" w:hAnsi="Arial" w:cs="Arial"/>
              </w:rPr>
              <w:t xml:space="preserve"> (5. tč. 1. odst. v povezavi s 4. odst. 95 čl. ZJN-3)</w:t>
            </w:r>
          </w:p>
          <w:p w14:paraId="497C02B3" w14:textId="77777777" w:rsidR="00225AA0"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382C87C" w14:textId="0DC71A2E" w:rsidR="00DD59F6" w:rsidRDefault="00DD59F6" w:rsidP="00EF3306">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preveri se vse zakonsko določene razloge za posamezno spremembo pogodbe (aneks) in njihovo utemeljitev, kar mora imeti naročnik dokumentirano</w:t>
            </w:r>
          </w:p>
          <w:p w14:paraId="08E4E369" w14:textId="2A440A0A" w:rsidR="00EF3306" w:rsidRPr="002C5414" w:rsidRDefault="00EF3306"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0D2E56DE" w14:textId="77777777" w:rsidR="00CB205A" w:rsidRPr="002C5414" w:rsidRDefault="00CB205A" w:rsidP="00CB205A">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45C74BD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B5D5CC"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305B1FEC" w14:textId="77777777" w:rsidTr="007E6D93">
        <w:trPr>
          <w:jc w:val="center"/>
        </w:trPr>
        <w:tc>
          <w:tcPr>
            <w:tcW w:w="447" w:type="dxa"/>
            <w:tcBorders>
              <w:left w:val="single" w:sz="4" w:space="0" w:color="auto"/>
              <w:right w:val="single" w:sz="4" w:space="0" w:color="auto"/>
            </w:tcBorders>
            <w:hideMark/>
          </w:tcPr>
          <w:p w14:paraId="2E2D2507"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4F257D6" w14:textId="77777777" w:rsidR="00CB205A" w:rsidRPr="002C5414" w:rsidRDefault="00CB205A" w:rsidP="00CB205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30205B80"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462FE29"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BD61B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CB205A" w:rsidRPr="00FE6B7C" w14:paraId="4037BA1F" w14:textId="77777777" w:rsidTr="007E6D93">
        <w:trPr>
          <w:jc w:val="center"/>
        </w:trPr>
        <w:tc>
          <w:tcPr>
            <w:tcW w:w="447" w:type="dxa"/>
            <w:tcBorders>
              <w:left w:val="single" w:sz="4" w:space="0" w:color="auto"/>
              <w:right w:val="single" w:sz="4" w:space="0" w:color="auto"/>
            </w:tcBorders>
          </w:tcPr>
          <w:p w14:paraId="32E4642C"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7EE3B1BD" w14:textId="77777777" w:rsidR="00CB205A" w:rsidRPr="002C5414" w:rsidRDefault="00CB205A" w:rsidP="00CB205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0026A3F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DCBFE" w14:textId="77777777" w:rsidR="00CB205A" w:rsidRPr="002C5414" w:rsidRDefault="00CB205A" w:rsidP="00CB205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CB205A" w:rsidRPr="00FE6B7C" w14:paraId="2B19AB9D" w14:textId="77777777" w:rsidTr="007E6D93">
        <w:trPr>
          <w:jc w:val="center"/>
        </w:trPr>
        <w:tc>
          <w:tcPr>
            <w:tcW w:w="447" w:type="dxa"/>
            <w:tcBorders>
              <w:left w:val="single" w:sz="4" w:space="0" w:color="auto"/>
              <w:right w:val="single" w:sz="4" w:space="0" w:color="auto"/>
            </w:tcBorders>
            <w:hideMark/>
          </w:tcPr>
          <w:p w14:paraId="34EC203D"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9D89FE" w14:textId="77777777" w:rsidR="00CB205A" w:rsidRPr="002C5414" w:rsidRDefault="00CB205A" w:rsidP="00CB205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C3BA33" w14:textId="77777777" w:rsidR="00CB205A" w:rsidRPr="002C5414" w:rsidRDefault="00CB205A" w:rsidP="00CB205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6CB2A11"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CB205A" w:rsidRPr="00FE6B7C" w14:paraId="47CFCF0E" w14:textId="77777777" w:rsidTr="007E6D93">
        <w:trPr>
          <w:jc w:val="center"/>
        </w:trPr>
        <w:tc>
          <w:tcPr>
            <w:tcW w:w="447" w:type="dxa"/>
            <w:tcBorders>
              <w:left w:val="single" w:sz="4" w:space="0" w:color="auto"/>
              <w:right w:val="single" w:sz="4" w:space="0" w:color="auto"/>
            </w:tcBorders>
          </w:tcPr>
          <w:p w14:paraId="12D96CEC" w14:textId="77777777" w:rsidR="00CB205A" w:rsidRPr="002C5414" w:rsidRDefault="00CB205A" w:rsidP="00CB205A">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A3446C4" w14:textId="77777777" w:rsidR="00CB205A" w:rsidRPr="002C5414" w:rsidRDefault="00CB205A" w:rsidP="00CB205A">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28BAD6A" w14:textId="77777777" w:rsidR="00CB205A" w:rsidRPr="002C5414" w:rsidRDefault="00CB205A" w:rsidP="00CB205A">
            <w:pPr>
              <w:rPr>
                <w:rFonts w:ascii="Arial" w:hAnsi="Arial" w:cs="Arial"/>
              </w:rPr>
            </w:pPr>
            <w:r w:rsidRPr="002C5414">
              <w:rPr>
                <w:rFonts w:ascii="Arial" w:hAnsi="Arial" w:cs="Arial"/>
                <w:i/>
              </w:rPr>
              <w:lastRenderedPageBreak/>
              <w:t>(</w:t>
            </w:r>
            <w:r w:rsidRPr="002C5414">
              <w:rPr>
                <w:rFonts w:ascii="Arial" w:hAnsi="Arial" w:cs="Arial"/>
                <w:i/>
                <w:u w:val="single"/>
              </w:rPr>
              <w:t>pod opombe je treba</w:t>
            </w:r>
            <w:r w:rsidRPr="002C5414">
              <w:rPr>
                <w:rFonts w:ascii="Arial" w:hAnsi="Arial" w:cs="Arial"/>
                <w:i/>
              </w:rPr>
              <w:t>: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438877AD"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3FC38" w14:textId="77777777" w:rsidR="00CB205A" w:rsidRPr="002C5414" w:rsidRDefault="00CB205A" w:rsidP="00CB205A">
            <w:pPr>
              <w:rPr>
                <w:rFonts w:ascii="Arial" w:hAnsi="Arial" w:cs="Arial"/>
              </w:rPr>
            </w:pPr>
          </w:p>
        </w:tc>
      </w:tr>
      <w:tr w:rsidR="00CB205A" w:rsidRPr="00FE6B7C" w14:paraId="2E1DA370" w14:textId="77777777" w:rsidTr="007E6D93">
        <w:trPr>
          <w:jc w:val="center"/>
        </w:trPr>
        <w:tc>
          <w:tcPr>
            <w:tcW w:w="447" w:type="dxa"/>
            <w:tcBorders>
              <w:left w:val="single" w:sz="4" w:space="0" w:color="auto"/>
              <w:right w:val="single" w:sz="4" w:space="0" w:color="auto"/>
            </w:tcBorders>
          </w:tcPr>
          <w:p w14:paraId="0A471658" w14:textId="77777777" w:rsidR="00CB205A" w:rsidRPr="002C5414" w:rsidRDefault="00CB205A" w:rsidP="00CB205A">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6430E1AB" w14:textId="77777777" w:rsidR="00CB205A" w:rsidRPr="002C5414" w:rsidRDefault="00CB205A" w:rsidP="00CB205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24E43B3"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87F70E" w14:textId="77777777" w:rsidR="00CB205A" w:rsidRPr="002C5414" w:rsidRDefault="00CB205A" w:rsidP="00CB205A">
            <w:pPr>
              <w:jc w:val="center"/>
              <w:rPr>
                <w:rFonts w:ascii="Arial" w:hAnsi="Arial" w:cs="Arial"/>
              </w:rPr>
            </w:pPr>
          </w:p>
        </w:tc>
      </w:tr>
      <w:tr w:rsidR="00CB205A" w:rsidRPr="00FE6B7C" w14:paraId="26B96E84" w14:textId="77777777" w:rsidTr="007E6D93">
        <w:trPr>
          <w:jc w:val="center"/>
        </w:trPr>
        <w:tc>
          <w:tcPr>
            <w:tcW w:w="447" w:type="dxa"/>
            <w:tcBorders>
              <w:left w:val="single" w:sz="4" w:space="0" w:color="auto"/>
              <w:bottom w:val="single" w:sz="4" w:space="0" w:color="auto"/>
              <w:right w:val="single" w:sz="4" w:space="0" w:color="auto"/>
            </w:tcBorders>
          </w:tcPr>
          <w:p w14:paraId="4213C0E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0ADB2C44" w14:textId="74790626" w:rsidR="00CB205A" w:rsidRPr="002C5414" w:rsidRDefault="00A74E8E" w:rsidP="00DD5BCF">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tcPr>
          <w:p w14:paraId="153DECD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B3E088" w14:textId="77777777" w:rsidR="00CB205A" w:rsidRPr="002C5414" w:rsidRDefault="00CB205A" w:rsidP="00CB205A">
            <w:pPr>
              <w:rPr>
                <w:rFonts w:ascii="Arial" w:hAnsi="Arial" w:cs="Arial"/>
              </w:rPr>
            </w:pPr>
          </w:p>
        </w:tc>
      </w:tr>
    </w:tbl>
    <w:p w14:paraId="32D17EC4"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10C72C7"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9F9039D"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38CFF3C0" w14:textId="77777777" w:rsidTr="007E6D93">
        <w:tc>
          <w:tcPr>
            <w:tcW w:w="516" w:type="dxa"/>
            <w:tcBorders>
              <w:left w:val="single" w:sz="4" w:space="0" w:color="auto"/>
              <w:bottom w:val="single" w:sz="4" w:space="0" w:color="auto"/>
              <w:right w:val="single" w:sz="4" w:space="0" w:color="auto"/>
            </w:tcBorders>
            <w:hideMark/>
          </w:tcPr>
          <w:p w14:paraId="659C26D7"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28AEB2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66D4531"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9"/>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20"/>
            </w:r>
          </w:p>
          <w:p w14:paraId="7904177A"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2D05A9BE"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53BB4">
              <w:rPr>
                <w:rFonts w:ascii="Arial" w:hAnsi="Arial" w:cs="Arial"/>
              </w:rPr>
            </w:r>
            <w:r w:rsidR="00E53BB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D4DB2C4" w14:textId="77777777" w:rsidR="0047048A" w:rsidRPr="002C5414" w:rsidRDefault="0047048A" w:rsidP="007E6D93">
            <w:pPr>
              <w:rPr>
                <w:rFonts w:ascii="Arial" w:hAnsi="Arial" w:cs="Arial"/>
              </w:rPr>
            </w:pPr>
          </w:p>
        </w:tc>
      </w:tr>
    </w:tbl>
    <w:p w14:paraId="1CC6F1D5" w14:textId="77777777" w:rsidR="0047048A" w:rsidRPr="002C5414" w:rsidRDefault="0047048A" w:rsidP="0047048A">
      <w:pPr>
        <w:rPr>
          <w:rFonts w:ascii="Arial" w:hAnsi="Arial" w:cs="Arial"/>
        </w:rPr>
      </w:pPr>
    </w:p>
    <w:p w14:paraId="17382D22"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B61B2F7"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1282008"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0D190343"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E1B8253" w14:textId="77777777" w:rsidR="0047048A" w:rsidRPr="002C5414" w:rsidRDefault="0047048A" w:rsidP="007E6D93">
            <w:pPr>
              <w:rPr>
                <w:rFonts w:ascii="Arial" w:hAnsi="Arial" w:cs="Arial"/>
                <w:bCs/>
              </w:rPr>
            </w:pPr>
          </w:p>
          <w:p w14:paraId="106386C4" w14:textId="77777777" w:rsidR="0047048A" w:rsidRPr="002C5414" w:rsidRDefault="0047048A" w:rsidP="007E6D93">
            <w:pPr>
              <w:rPr>
                <w:rFonts w:ascii="Arial" w:hAnsi="Arial" w:cs="Arial"/>
                <w:bCs/>
              </w:rPr>
            </w:pPr>
          </w:p>
          <w:p w14:paraId="5535D429" w14:textId="77777777" w:rsidR="0047048A" w:rsidRPr="002C5414" w:rsidRDefault="0047048A" w:rsidP="007E6D93">
            <w:pPr>
              <w:rPr>
                <w:rFonts w:ascii="Arial" w:hAnsi="Arial" w:cs="Arial"/>
                <w:bCs/>
              </w:rPr>
            </w:pPr>
          </w:p>
        </w:tc>
      </w:tr>
    </w:tbl>
    <w:p w14:paraId="139ED71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1B42E1" w:rsidRPr="00FE6B7C" w14:paraId="0F854CFE"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26FA653F" w14:textId="096F597B" w:rsidR="001B42E1" w:rsidRPr="002C5414" w:rsidRDefault="001B42E1" w:rsidP="001B42E1">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F0AE1CC" w14:textId="77777777" w:rsidR="001B42E1" w:rsidRPr="002C5414" w:rsidRDefault="001B42E1" w:rsidP="001B42E1">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7EBF185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24D3D6F" w14:textId="3F88E402" w:rsidR="001B42E1" w:rsidRPr="002C5414" w:rsidRDefault="001B42E1" w:rsidP="001B42E1">
            <w:pPr>
              <w:rPr>
                <w:rFonts w:ascii="Arial" w:hAnsi="Arial" w:cs="Arial"/>
              </w:rPr>
            </w:pPr>
            <w:r w:rsidRPr="002C5414">
              <w:rPr>
                <w:rFonts w:ascii="Arial" w:hAnsi="Arial" w:cs="Arial"/>
              </w:rPr>
              <w:t>Datum opravljenega preverjanja postopka oddaje JN</w:t>
            </w:r>
          </w:p>
        </w:tc>
        <w:tc>
          <w:tcPr>
            <w:tcW w:w="3261" w:type="dxa"/>
            <w:tcBorders>
              <w:top w:val="single" w:sz="4" w:space="0" w:color="auto"/>
              <w:left w:val="single" w:sz="4" w:space="0" w:color="auto"/>
              <w:bottom w:val="single" w:sz="4" w:space="0" w:color="auto"/>
              <w:right w:val="single" w:sz="4" w:space="0" w:color="auto"/>
            </w:tcBorders>
            <w:vAlign w:val="center"/>
          </w:tcPr>
          <w:p w14:paraId="783AB1AC" w14:textId="38B5FD49" w:rsidR="001B42E1" w:rsidRPr="002C5414" w:rsidRDefault="001B42E1" w:rsidP="001B42E1">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027091E2"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7E765BF" w14:textId="77777777" w:rsidR="001B42E1" w:rsidRPr="002C5414" w:rsidRDefault="001B42E1" w:rsidP="001B42E1">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371013" w14:textId="77777777" w:rsidR="001B42E1" w:rsidRPr="002C5414" w:rsidRDefault="001B42E1" w:rsidP="001B42E1">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44F64C1B" w14:textId="692C70F6" w:rsidR="00C33AE0" w:rsidRPr="002C5414" w:rsidRDefault="00C33AE0" w:rsidP="00C13103">
      <w:pPr>
        <w:pStyle w:val="KLstrosek2"/>
        <w:numPr>
          <w:ilvl w:val="0"/>
          <w:numId w:val="0"/>
        </w:numPr>
        <w:ind w:left="360" w:hanging="360"/>
        <w:rPr>
          <w:rFonts w:ascii="Arial" w:hAnsi="Arial" w:cs="Arial"/>
        </w:rPr>
      </w:pPr>
    </w:p>
    <w:sectPr w:rsidR="00C33AE0" w:rsidRPr="002C5414" w:rsidSect="007E6D93">
      <w:headerReference w:type="default" r:id="rId8"/>
      <w:headerReference w:type="firs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09503544" w14:textId="1B4A4AEC" w:rsidR="00B47954" w:rsidRPr="00352C72" w:rsidRDefault="00B47954" w:rsidP="00352C72">
      <w:pPr>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w:t>
      </w:r>
      <w:r w:rsidR="00D64B5B" w:rsidRPr="00352C72">
        <w:rPr>
          <w:rFonts w:ascii="Arial" w:hAnsi="Arial" w:cs="Arial"/>
          <w:sz w:val="16"/>
          <w:szCs w:val="16"/>
        </w:rPr>
        <w:t xml:space="preserve"> (Ur. l. RS, št. 91/15, 14/18, 121/21, 10/22 74/22 100/22 in 28/23, v nadaljevanju: ZJN-3d)</w:t>
      </w:r>
      <w:r w:rsidRPr="00352C72">
        <w:rPr>
          <w:rFonts w:ascii="Arial" w:hAnsi="Arial" w:cs="Arial"/>
          <w:sz w:val="16"/>
          <w:szCs w:val="16"/>
        </w:rPr>
        <w:t>, dostopen na</w:t>
      </w:r>
      <w:r w:rsidR="00352C72">
        <w:rPr>
          <w:rFonts w:ascii="Arial" w:hAnsi="Arial" w:cs="Arial"/>
          <w:sz w:val="16"/>
          <w:szCs w:val="16"/>
        </w:rPr>
        <w:t>:</w:t>
      </w:r>
      <w:hyperlink w:history="1"/>
      <w:r w:rsidR="00D64B5B" w:rsidRPr="00352C72">
        <w:rPr>
          <w:rFonts w:ascii="Arial" w:hAnsi="Arial" w:cs="Arial"/>
          <w:sz w:val="16"/>
          <w:szCs w:val="16"/>
        </w:rPr>
        <w:t xml:space="preserve"> http://www.pisrs.si/Pis.web/pregledPredpisa?id=ZAKO8636</w:t>
      </w:r>
    </w:p>
  </w:footnote>
  <w:footnote w:id="2">
    <w:p w14:paraId="13C790C0" w14:textId="53492399"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
    <w:p w14:paraId="6E1448F1" w14:textId="05CE1069"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4">
    <w:p w14:paraId="64A0A704" w14:textId="77777777" w:rsidR="00352C72" w:rsidRDefault="00B47954" w:rsidP="00C640EA">
      <w:pPr>
        <w:autoSpaceDE w:val="0"/>
        <w:autoSpaceDN w:val="0"/>
        <w:adjustRightInd w:val="0"/>
        <w:ind w:left="-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To so storitve, ki jih določa Priloga XIV Direktive 2014/24/EU, razen storitev, ki so zajete s kodo CPV 79713000-5, 79100000-5, 79110000-8, </w:t>
      </w:r>
      <w:r w:rsidR="00C640EA" w:rsidRPr="00352C72">
        <w:rPr>
          <w:rFonts w:ascii="Arial" w:hAnsi="Arial" w:cs="Arial"/>
          <w:sz w:val="16"/>
          <w:szCs w:val="16"/>
        </w:rPr>
        <w:t xml:space="preserve"> </w:t>
      </w:r>
      <w:r w:rsidRPr="00352C72">
        <w:rPr>
          <w:rFonts w:ascii="Arial" w:hAnsi="Arial" w:cs="Arial"/>
          <w:sz w:val="16"/>
          <w:szCs w:val="16"/>
        </w:rPr>
        <w:t>79111000-5, 79112000-2, 79112100-3, 79140000-7 (3 alineja a. tč. 1. odst. 21. čl. ZJN-3b), dostopno na</w:t>
      </w:r>
      <w:r w:rsidR="00352C72">
        <w:rPr>
          <w:rFonts w:ascii="Arial" w:hAnsi="Arial" w:cs="Arial"/>
          <w:sz w:val="16"/>
          <w:szCs w:val="16"/>
        </w:rPr>
        <w:t>:</w:t>
      </w:r>
    </w:p>
    <w:p w14:paraId="65181B5C" w14:textId="779D3254" w:rsidR="00B47954" w:rsidRPr="00352C72" w:rsidRDefault="00B47954" w:rsidP="00C640EA">
      <w:pPr>
        <w:autoSpaceDE w:val="0"/>
        <w:autoSpaceDN w:val="0"/>
        <w:adjustRightInd w:val="0"/>
        <w:ind w:left="-26" w:right="-433"/>
        <w:rPr>
          <w:rFonts w:ascii="Arial" w:hAnsi="Arial" w:cs="Arial"/>
          <w:sz w:val="16"/>
          <w:szCs w:val="16"/>
        </w:rPr>
      </w:pPr>
      <w:r w:rsidRPr="00352C72">
        <w:rPr>
          <w:rFonts w:ascii="Arial" w:hAnsi="Arial" w:cs="Arial"/>
          <w:sz w:val="16"/>
          <w:szCs w:val="16"/>
        </w:rPr>
        <w:t>http://eur-lex.europa.eu/legal-content/SL/TXT/PDF/?uri=CELEX:32014L0024&amp;from=SL</w:t>
      </w:r>
    </w:p>
  </w:footnote>
  <w:footnote w:id="5">
    <w:p w14:paraId="68DE9853" w14:textId="77777777" w:rsidR="00B47954" w:rsidRPr="00352C72" w:rsidRDefault="00B47954" w:rsidP="00C9727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oziroma glede na mejne vrednosti glede na določbe zakonodaje s področja javnega naročanja</w:t>
      </w:r>
    </w:p>
  </w:footnote>
  <w:footnote w:id="6">
    <w:p w14:paraId="469B345B" w14:textId="77777777" w:rsidR="00352C72" w:rsidRDefault="00B47954" w:rsidP="00C640EA">
      <w:pPr>
        <w:autoSpaceDE w:val="0"/>
        <w:autoSpaceDN w:val="0"/>
        <w:adjustRightInd w:val="0"/>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To so storitve, ki jih določa Priloga XIV Direktive 2014/24/EU, razen storitev, ki so zajete s kodo CPV 79713000-5, 79100000-5, 79110000-8, 79111000-5, 79112000-2, 79112100-3, 79140000- (3 alineja b. tč. 1. odst. 21. čl. ZJN-3b), dostopno na</w:t>
      </w:r>
      <w:r w:rsidR="00352C72">
        <w:rPr>
          <w:rFonts w:ascii="Arial" w:hAnsi="Arial" w:cs="Arial"/>
          <w:sz w:val="16"/>
          <w:szCs w:val="16"/>
        </w:rPr>
        <w:t>:</w:t>
      </w:r>
    </w:p>
    <w:p w14:paraId="3E868451" w14:textId="704949A5" w:rsidR="00B47954" w:rsidRPr="00352C72" w:rsidRDefault="00B47954" w:rsidP="00C640EA">
      <w:pPr>
        <w:autoSpaceDE w:val="0"/>
        <w:autoSpaceDN w:val="0"/>
        <w:adjustRightInd w:val="0"/>
        <w:ind w:right="-433"/>
        <w:rPr>
          <w:rFonts w:ascii="Arial" w:hAnsi="Arial" w:cs="Arial"/>
          <w:sz w:val="16"/>
          <w:szCs w:val="16"/>
        </w:rPr>
      </w:pPr>
      <w:r w:rsidRPr="00352C72">
        <w:rPr>
          <w:rFonts w:ascii="Arial" w:hAnsi="Arial" w:cs="Arial"/>
          <w:sz w:val="16"/>
          <w:szCs w:val="16"/>
        </w:rPr>
        <w:t>http://eur-lex.europa.eu/legal-content/SL/TXT/PDF/?uri=CELEX:32014L0024&amp;from=SL</w:t>
      </w:r>
    </w:p>
  </w:footnote>
  <w:footnote w:id="7">
    <w:p w14:paraId="498EDAF0" w14:textId="77777777" w:rsidR="00B47954" w:rsidRDefault="00B47954" w:rsidP="004F5188">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oziroma glede na mejne vrednosti glede na določbe zakonodaje s področja javnega naročanja</w:t>
      </w:r>
    </w:p>
  </w:footnote>
  <w:footnote w:id="8">
    <w:p w14:paraId="0871F5EB" w14:textId="6A19EF3E"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pravnem varstvu v postopkih javnega naročanja – ZPVPJN (Ur. l. RS, št. 43/11, 60/11- ZTP-D, 63/13, 90/14- ZDU-1I 60/17</w:t>
      </w:r>
      <w:r w:rsidR="00D64B5B" w:rsidRPr="00352C72">
        <w:rPr>
          <w:rFonts w:ascii="Arial" w:hAnsi="Arial" w:cs="Arial"/>
          <w:sz w:val="16"/>
          <w:szCs w:val="16"/>
        </w:rPr>
        <w:t xml:space="preserve"> in 72/19</w:t>
      </w:r>
      <w:r w:rsidRPr="00352C72">
        <w:rPr>
          <w:rFonts w:ascii="Arial" w:hAnsi="Arial" w:cs="Arial"/>
          <w:sz w:val="16"/>
          <w:szCs w:val="16"/>
        </w:rPr>
        <w:t>), dostopen na: http://www.pisrs.si/Pis.web/pregledPredpisa?id=ZAKO5975</w:t>
      </w:r>
    </w:p>
  </w:footnote>
  <w:footnote w:id="9">
    <w:p w14:paraId="16F3EBDA" w14:textId="77777777" w:rsidR="00B47954" w:rsidRPr="00EB54EE" w:rsidRDefault="00B47954" w:rsidP="0047048A">
      <w:pPr>
        <w:pStyle w:val="Sprotnaopomba-besedilo"/>
        <w:ind w:left="-426"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10">
    <w:p w14:paraId="26ABB581" w14:textId="77777777" w:rsidR="00B47954" w:rsidRPr="00352C72" w:rsidRDefault="00B47954" w:rsidP="00BE0753">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Portal TED (</w:t>
      </w:r>
      <w:proofErr w:type="spellStart"/>
      <w:r w:rsidRPr="00352C72">
        <w:rPr>
          <w:rFonts w:ascii="Arial" w:hAnsi="Arial" w:cs="Arial"/>
          <w:sz w:val="16"/>
          <w:szCs w:val="16"/>
        </w:rPr>
        <w:t>Tenders</w:t>
      </w:r>
      <w:proofErr w:type="spellEnd"/>
      <w:r w:rsidRPr="00352C72">
        <w:rPr>
          <w:rFonts w:ascii="Arial" w:hAnsi="Arial" w:cs="Arial"/>
          <w:sz w:val="16"/>
          <w:szCs w:val="16"/>
        </w:rPr>
        <w:t xml:space="preserve"> </w:t>
      </w:r>
      <w:proofErr w:type="spellStart"/>
      <w:r w:rsidRPr="00352C72">
        <w:rPr>
          <w:rFonts w:ascii="Arial" w:hAnsi="Arial" w:cs="Arial"/>
          <w:sz w:val="16"/>
          <w:szCs w:val="16"/>
        </w:rPr>
        <w:t>Electronic</w:t>
      </w:r>
      <w:proofErr w:type="spellEnd"/>
      <w:r w:rsidRPr="00352C72">
        <w:rPr>
          <w:rFonts w:ascii="Arial" w:hAnsi="Arial" w:cs="Arial"/>
          <w:sz w:val="16"/>
          <w:szCs w:val="16"/>
        </w:rPr>
        <w:t xml:space="preserve"> </w:t>
      </w:r>
      <w:proofErr w:type="spellStart"/>
      <w:r w:rsidRPr="00352C72">
        <w:rPr>
          <w:rFonts w:ascii="Arial" w:hAnsi="Arial" w:cs="Arial"/>
          <w:sz w:val="16"/>
          <w:szCs w:val="16"/>
        </w:rPr>
        <w:t>Daily</w:t>
      </w:r>
      <w:proofErr w:type="spellEnd"/>
      <w:r w:rsidRPr="00352C72">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11">
    <w:p w14:paraId="690D5ED6" w14:textId="77777777" w:rsidR="00B47954" w:rsidRPr="00352C72" w:rsidRDefault="00B47954" w:rsidP="00352C72">
      <w:pPr>
        <w:pStyle w:val="Sprotnaopomba-besedilo"/>
        <w:ind w:left="-426" w:right="-433" w:firstLine="426"/>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Matas Sašo, ur. 2016. Zakon o javnem naročanju (ZJN-3) s komentarjem. Ljubljana: Uradni list Republike Slovenije (str. 303)</w:t>
      </w:r>
    </w:p>
  </w:footnote>
  <w:footnote w:id="12">
    <w:p w14:paraId="06F3C56E" w14:textId="11BD49F3"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352C72">
        <w:rPr>
          <w:rFonts w:ascii="Arial" w:hAnsi="Arial" w:cs="Arial"/>
          <w:sz w:val="16"/>
          <w:szCs w:val="16"/>
        </w:rPr>
        <w:t>Ur.l</w:t>
      </w:r>
      <w:proofErr w:type="spellEnd"/>
      <w:r w:rsidRPr="00352C72">
        <w:rPr>
          <w:rFonts w:ascii="Arial" w:hAnsi="Arial" w:cs="Arial"/>
          <w:sz w:val="16"/>
          <w:szCs w:val="16"/>
        </w:rPr>
        <w:t>. RS št. 49/20, 61/20, 152/20- ZZUOOP, 175/20-ZIUOPDVE, 15/21-ZDUOP in 206/21-ZDUPŠPP se do 31.12.2022 4. odstavek 66.čl. ZJN-3b ne uporablja.</w:t>
      </w:r>
    </w:p>
  </w:footnote>
  <w:footnote w:id="13">
    <w:p w14:paraId="653B7143"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 dostopen na:</w:t>
      </w:r>
    </w:p>
    <w:p w14:paraId="40FC29DC" w14:textId="06617E6B"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14">
    <w:p w14:paraId="798FE11B"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591B1C" w:rsidRPr="00352C72">
        <w:rPr>
          <w:rFonts w:ascii="Arial" w:hAnsi="Arial" w:cs="Arial"/>
          <w:sz w:val="16"/>
          <w:szCs w:val="16"/>
        </w:rPr>
        <w:t>, 64/17, 121/21,</w:t>
      </w:r>
      <w:r w:rsidRPr="00352C72">
        <w:rPr>
          <w:rFonts w:ascii="Arial" w:hAnsi="Arial" w:cs="Arial"/>
          <w:sz w:val="16"/>
          <w:szCs w:val="16"/>
        </w:rPr>
        <w:t xml:space="preserve">s </w:t>
      </w:r>
      <w:r w:rsidR="00591B1C" w:rsidRPr="00352C72">
        <w:rPr>
          <w:rFonts w:ascii="Arial" w:hAnsi="Arial" w:cs="Arial"/>
          <w:sz w:val="16"/>
          <w:szCs w:val="16"/>
        </w:rPr>
        <w:t xml:space="preserve">naslednjimi </w:t>
      </w:r>
      <w:r w:rsidRPr="00352C72">
        <w:rPr>
          <w:rFonts w:ascii="Arial" w:hAnsi="Arial" w:cs="Arial"/>
          <w:sz w:val="16"/>
          <w:szCs w:val="16"/>
        </w:rPr>
        <w:t>spremembami), dostopen na:</w:t>
      </w:r>
    </w:p>
    <w:p w14:paraId="24DEA8E7" w14:textId="077A4AAF"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http://www.pisrs.si/Pis.web/pregledPredpisa?id=URED7202</w:t>
      </w:r>
    </w:p>
  </w:footnote>
  <w:footnote w:id="15">
    <w:p w14:paraId="2FBA1BBE"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00352C72">
        <w:rPr>
          <w:rFonts w:ascii="Arial" w:hAnsi="Arial" w:cs="Arial"/>
          <w:sz w:val="16"/>
          <w:szCs w:val="16"/>
        </w:rPr>
        <w:t>Povezava do dokumenta:</w:t>
      </w:r>
    </w:p>
    <w:p w14:paraId="0D026071" w14:textId="7D2FD98E" w:rsidR="00B47954" w:rsidRPr="00EB54EE" w:rsidRDefault="00B47954" w:rsidP="0047048A">
      <w:pPr>
        <w:pStyle w:val="Sprotnaopomba-besedilo"/>
        <w:ind w:left="-426" w:right="-433"/>
        <w:rPr>
          <w:sz w:val="16"/>
          <w:szCs w:val="16"/>
        </w:rPr>
      </w:pPr>
      <w:r w:rsidRPr="00352C72">
        <w:rPr>
          <w:rFonts w:ascii="Arial" w:hAnsi="Arial" w:cs="Arial"/>
          <w:sz w:val="16"/>
          <w:szCs w:val="16"/>
        </w:rPr>
        <w:t>http://www.djn.mju.gov.si/resources/files/Stalisca/2014-07-10%20MK_stalisceMF_inzenirske%20storitve_vpis%20v%20zbornico4.doc</w:t>
      </w:r>
      <w:r w:rsidRPr="00EB54EE">
        <w:rPr>
          <w:sz w:val="16"/>
          <w:szCs w:val="16"/>
        </w:rPr>
        <w:t xml:space="preserve"> </w:t>
      </w:r>
    </w:p>
  </w:footnote>
  <w:footnote w:id="16">
    <w:p w14:paraId="1DE5A29A" w14:textId="77777777" w:rsidR="00352C72" w:rsidRDefault="00990236" w:rsidP="00990236">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5168C175" w14:textId="1B155EE1" w:rsidR="00990236" w:rsidRPr="007053D5" w:rsidRDefault="00990236" w:rsidP="00990236">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17">
    <w:p w14:paraId="37876B38"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integriteti in preprečevanju korupcije - </w:t>
      </w:r>
      <w:proofErr w:type="spellStart"/>
      <w:r w:rsidRPr="00352C72">
        <w:rPr>
          <w:rFonts w:ascii="Arial" w:hAnsi="Arial" w:cs="Arial"/>
          <w:sz w:val="16"/>
          <w:szCs w:val="16"/>
        </w:rPr>
        <w:t>ZIntPK</w:t>
      </w:r>
      <w:proofErr w:type="spellEnd"/>
      <w:r w:rsidRPr="00352C72">
        <w:rPr>
          <w:rFonts w:ascii="Arial" w:hAnsi="Arial" w:cs="Arial"/>
          <w:sz w:val="16"/>
          <w:szCs w:val="16"/>
        </w:rPr>
        <w:t xml:space="preserve"> (Ur. l. RS, št. 69/2011 – UPB2</w:t>
      </w:r>
      <w:r w:rsidR="00190BC3" w:rsidRPr="00352C72">
        <w:rPr>
          <w:rFonts w:ascii="Arial" w:hAnsi="Arial" w:cs="Arial"/>
          <w:sz w:val="16"/>
          <w:szCs w:val="16"/>
        </w:rPr>
        <w:t xml:space="preserve"> in 158/20</w:t>
      </w:r>
      <w:r w:rsidRPr="00352C72">
        <w:rPr>
          <w:rFonts w:ascii="Arial" w:hAnsi="Arial" w:cs="Arial"/>
          <w:sz w:val="16"/>
          <w:szCs w:val="16"/>
        </w:rPr>
        <w:t>), dostopno na</w:t>
      </w:r>
      <w:r w:rsidR="00352C72">
        <w:rPr>
          <w:rFonts w:ascii="Arial" w:hAnsi="Arial" w:cs="Arial"/>
          <w:sz w:val="16"/>
          <w:szCs w:val="16"/>
        </w:rPr>
        <w:t>:</w:t>
      </w:r>
    </w:p>
    <w:p w14:paraId="2F3A7D35" w14:textId="1614D04A"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p>
  </w:footnote>
  <w:footnote w:id="18">
    <w:p w14:paraId="100D927A" w14:textId="77777777" w:rsidR="00A848AD"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 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788CF976" w14:textId="77777777" w:rsidR="00A848AD" w:rsidRDefault="00B47954" w:rsidP="0047048A">
      <w:pPr>
        <w:pStyle w:val="Sprotnaopomba-besedilo"/>
        <w:ind w:left="-426" w:right="-433"/>
        <w:rPr>
          <w:rFonts w:ascii="Arial" w:hAnsi="Arial" w:cs="Arial"/>
          <w:sz w:val="16"/>
          <w:szCs w:val="16"/>
        </w:rPr>
      </w:pPr>
      <w:r w:rsidRPr="00352C72">
        <w:rPr>
          <w:rFonts w:ascii="Arial" w:hAnsi="Arial" w:cs="Arial"/>
          <w:sz w:val="16"/>
          <w:szCs w:val="16"/>
          <w:lang w:val="x-none"/>
        </w:rPr>
        <w:t>http://curia.europa.eu/juris/document/document_print.jsf?doclang=SL&amp;text=&amp;pageIndex=0&amp;part=1&amp;mode=lst&amp;docid=69189&amp;occ=first&amp;dir=&amp;cid=871185</w:t>
      </w:r>
      <w:r w:rsidRPr="00352C72">
        <w:rPr>
          <w:rFonts w:ascii="Arial" w:hAnsi="Arial" w:cs="Arial"/>
          <w:sz w:val="16"/>
          <w:szCs w:val="16"/>
        </w:rPr>
        <w:t xml:space="preserve"> in dostopno na:</w:t>
      </w:r>
    </w:p>
    <w:p w14:paraId="71E22FE5" w14:textId="1F78CE3F" w:rsidR="00B47954" w:rsidRPr="00EB54EE" w:rsidRDefault="00B47954" w:rsidP="0047048A">
      <w:pPr>
        <w:pStyle w:val="Sprotnaopomba-besedilo"/>
        <w:ind w:left="-426" w:right="-433"/>
      </w:pPr>
      <w:r w:rsidRPr="00352C72">
        <w:rPr>
          <w:rFonts w:ascii="Arial" w:hAnsi="Arial" w:cs="Arial"/>
          <w:sz w:val="16"/>
          <w:szCs w:val="16"/>
        </w:rPr>
        <w:t>http://curia.europa.eu/juris/document/document.jsf?text=&amp;docid=45714&amp;pageIndex=0&amp;doclang=EN&amp;mode=lst&amp;dir=&amp;occ=first&amp;part= 1&amp;cid=876578</w:t>
      </w:r>
      <w:r w:rsidRPr="00EB54EE">
        <w:rPr>
          <w:sz w:val="16"/>
          <w:szCs w:val="16"/>
        </w:rPr>
        <w:t xml:space="preserve"> </w:t>
      </w:r>
    </w:p>
  </w:footnote>
  <w:footnote w:id="19">
    <w:p w14:paraId="1E829B44"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A848AD">
        <w:rPr>
          <w:rFonts w:ascii="Arial" w:hAnsi="Arial" w:cs="Arial"/>
          <w:sz w:val="16"/>
          <w:szCs w:val="16"/>
        </w:rPr>
        <w:t>final</w:t>
      </w:r>
      <w:proofErr w:type="spellEnd"/>
      <w:r w:rsidRPr="00A848AD">
        <w:rPr>
          <w:rFonts w:ascii="Arial" w:hAnsi="Arial" w:cs="Arial"/>
          <w:sz w:val="16"/>
          <w:szCs w:val="16"/>
        </w:rPr>
        <w:t>), dostopno na:</w:t>
      </w:r>
    </w:p>
    <w:p w14:paraId="0D5455A3" w14:textId="786D91E3"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20">
    <w:p w14:paraId="23579F51"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776601FD" w14:textId="60F49DD3" w:rsidR="00B47954" w:rsidRPr="00EB54EE"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1CF1D" w14:textId="7112A2FD" w:rsidR="007432BE" w:rsidRPr="00445630" w:rsidRDefault="007432BE" w:rsidP="007432BE">
    <w:pPr>
      <w:rPr>
        <w:rFonts w:ascii="Republika" w:hAnsi="Republika"/>
      </w:rPr>
    </w:pPr>
    <w:r>
      <w:rPr>
        <w:noProof/>
      </w:rPr>
      <w:drawing>
        <wp:anchor distT="0" distB="0" distL="114300" distR="114300" simplePos="0" relativeHeight="251660288" behindDoc="1" locked="0" layoutInCell="1" allowOverlap="1" wp14:anchorId="0FC367C6" wp14:editId="27316317">
          <wp:simplePos x="0" y="0"/>
          <wp:positionH relativeFrom="margin">
            <wp:posOffset>2486025</wp:posOffset>
          </wp:positionH>
          <wp:positionV relativeFrom="paragraph">
            <wp:posOffset>9525</wp:posOffset>
          </wp:positionV>
          <wp:extent cx="1873885"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88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438441C0" wp14:editId="6B92156B">
          <wp:simplePos x="0" y="0"/>
          <wp:positionH relativeFrom="margin">
            <wp:posOffset>4638675</wp:posOffset>
          </wp:positionH>
          <wp:positionV relativeFrom="paragraph">
            <wp:posOffset>-47625</wp:posOffset>
          </wp:positionV>
          <wp:extent cx="1483995"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3995" cy="447040"/>
                  </a:xfrm>
                  <a:prstGeom prst="rect">
                    <a:avLst/>
                  </a:prstGeom>
                  <a:noFill/>
                </pic:spPr>
              </pic:pic>
            </a:graphicData>
          </a:graphic>
          <wp14:sizeRelH relativeFrom="page">
            <wp14:pctWidth>0</wp14:pctWidth>
          </wp14:sizeRelH>
          <wp14:sizeRelV relativeFrom="page">
            <wp14:pctHeight>0</wp14:pctHeight>
          </wp14:sizeRelV>
        </wp:anchor>
      </w:drawing>
    </w:r>
    <w:r>
      <w:rPr>
        <w:rFonts w:ascii="Tahoma" w:hAnsi="Tahoma" w:cs="Tahoma"/>
        <w:noProof/>
        <w:sz w:val="16"/>
        <w:szCs w:val="16"/>
      </w:rPr>
      <w:drawing>
        <wp:anchor distT="0" distB="0" distL="114300" distR="114300" simplePos="0" relativeHeight="251661312" behindDoc="0" locked="0" layoutInCell="1" allowOverlap="1" wp14:anchorId="4CBE9DE1" wp14:editId="61F8C89E">
          <wp:simplePos x="0" y="0"/>
          <wp:positionH relativeFrom="column">
            <wp:posOffset>-337820</wp:posOffset>
          </wp:positionH>
          <wp:positionV relativeFrom="paragraph">
            <wp:posOffset>-1905</wp:posOffset>
          </wp:positionV>
          <wp:extent cx="2109470" cy="377825"/>
          <wp:effectExtent l="0" t="0" r="5080" b="3175"/>
          <wp:wrapNone/>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anchor>
      </w:drawing>
    </w:r>
    <w:r>
      <w:rPr>
        <w:rFonts w:ascii="Tahoma" w:hAnsi="Tahoma" w:cs="Tahoma"/>
        <w:sz w:val="16"/>
        <w:szCs w:val="16"/>
      </w:rPr>
      <w:t xml:space="preserve">   </w:t>
    </w:r>
  </w:p>
  <w:p w14:paraId="6A1CBA4C" w14:textId="4E221362" w:rsidR="00C00FAF" w:rsidRDefault="007432BE" w:rsidP="007432BE">
    <w:pPr>
      <w:pStyle w:val="Glava"/>
      <w:tabs>
        <w:tab w:val="clear" w:pos="6105"/>
        <w:tab w:val="left" w:pos="168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2BE"/>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0FAF"/>
    <w:rsid w:val="00C030F9"/>
    <w:rsid w:val="00C05AAB"/>
    <w:rsid w:val="00C13103"/>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3BB4"/>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0E2C"/>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www.uradni-list.si/1/objava.jsp?sop=2020-01-3096" TargetMode="External"/><Relationship Id="rId3" Type="http://schemas.openxmlformats.org/officeDocument/2006/relationships/hyperlink" Target="http://www.uradni-list.si/1/objava.jsp?sop=2020-01-3096" TargetMode="External"/><Relationship Id="rId7" Type="http://schemas.openxmlformats.org/officeDocument/2006/relationships/hyperlink" Target="http://www.uradni-list.si/1/objava.jsp?sop=2020-01-2610" TargetMode="External"/><Relationship Id="rId2" Type="http://schemas.openxmlformats.org/officeDocument/2006/relationships/hyperlink" Target="http://www.uradni-list.si/1/objava.jsp?sop=2020-01-2610" TargetMode="External"/><Relationship Id="rId1" Type="http://schemas.openxmlformats.org/officeDocument/2006/relationships/hyperlink" Target="http://www.uradni-list.si/1/objava.jsp?sop=2020-01-0901" TargetMode="External"/><Relationship Id="rId6" Type="http://schemas.openxmlformats.org/officeDocument/2006/relationships/hyperlink" Target="http://www.uradni-list.si/1/objava.jsp?sop=2020-01-0901" TargetMode="External"/><Relationship Id="rId5" Type="http://schemas.openxmlformats.org/officeDocument/2006/relationships/hyperlink" Target="http://www.uradni-list.si/1/objava.jsp?sop=2021-01-4283" TargetMode="External"/><Relationship Id="rId10" Type="http://schemas.openxmlformats.org/officeDocument/2006/relationships/hyperlink" Target="http://www.uradni-list.si/1/objava.jsp?sop=2021-01-4283" TargetMode="External"/><Relationship Id="rId4" Type="http://schemas.openxmlformats.org/officeDocument/2006/relationships/hyperlink" Target="http://www.uradni-list.si/1/objava.jsp?sop=2021-01-0315" TargetMode="External"/><Relationship Id="rId9" Type="http://schemas.openxmlformats.org/officeDocument/2006/relationships/hyperlink" Target="http://www.uradni-list.si/1/objava.jsp?sop=2021-01-0315"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7538</Words>
  <Characters>42971</Characters>
  <Application>Microsoft Office Word</Application>
  <DocSecurity>0</DocSecurity>
  <Lines>358</Lines>
  <Paragraphs>100</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50409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5</cp:revision>
  <cp:lastPrinted>2023-10-20T11:43:00Z</cp:lastPrinted>
  <dcterms:created xsi:type="dcterms:W3CDTF">2024-11-08T14:09:00Z</dcterms:created>
  <dcterms:modified xsi:type="dcterms:W3CDTF">2025-01-23T10:00:00Z</dcterms:modified>
</cp:coreProperties>
</file>